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A5" w:rsidRPr="00582B70" w:rsidRDefault="00582B70" w:rsidP="00582B70">
      <w:pPr>
        <w:autoSpaceDE w:val="0"/>
        <w:autoSpaceDN w:val="0"/>
        <w:adjustRightInd w:val="0"/>
        <w:jc w:val="center"/>
        <w:rPr>
          <w:rFonts w:ascii="Californian FB" w:hAnsi="Californian FB" w:cs="CalifornianFB-Bold"/>
          <w:b/>
          <w:bCs/>
          <w:sz w:val="24"/>
          <w:szCs w:val="24"/>
        </w:rPr>
      </w:pPr>
      <w:r w:rsidRPr="00582B70">
        <w:rPr>
          <w:rFonts w:ascii="Californian FB" w:hAnsi="Californian FB" w:cs="CalifornianFB-Bold"/>
          <w:b/>
          <w:bCs/>
          <w:sz w:val="24"/>
          <w:szCs w:val="24"/>
        </w:rPr>
        <w:t>INFORMATION ON REGISTRATION &amp; PAYMENT OF FEES</w:t>
      </w:r>
    </w:p>
    <w:p w:rsidR="00B77DA5" w:rsidRPr="0043291C"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cs="CalifornianFB-Reg"/>
          <w:sz w:val="22"/>
          <w:szCs w:val="22"/>
        </w:rPr>
        <w:t xml:space="preserve">Please fill the attached registration form and send </w:t>
      </w:r>
      <w:r w:rsidR="00582B70">
        <w:rPr>
          <w:rFonts w:ascii="Californian FB" w:hAnsi="Californian FB" w:cs="CalifornianFB-Reg"/>
          <w:sz w:val="22"/>
          <w:szCs w:val="22"/>
        </w:rPr>
        <w:t xml:space="preserve">together with </w:t>
      </w:r>
      <w:r w:rsidRPr="0043291C">
        <w:rPr>
          <w:rFonts w:ascii="Californian FB" w:hAnsi="Californian FB" w:cs="CalifornianFB-Reg"/>
          <w:sz w:val="22"/>
          <w:szCs w:val="22"/>
        </w:rPr>
        <w:t xml:space="preserve">a proof of payment on or before </w:t>
      </w:r>
      <w:r w:rsidRPr="0043291C">
        <w:rPr>
          <w:rFonts w:ascii="Californian FB" w:hAnsi="Californian FB" w:cs="CalifornianFB-Bold"/>
          <w:b/>
          <w:bCs/>
          <w:sz w:val="22"/>
          <w:szCs w:val="22"/>
        </w:rPr>
        <w:t xml:space="preserve">30 October 2014 </w:t>
      </w:r>
      <w:r w:rsidRPr="0043291C">
        <w:rPr>
          <w:rFonts w:ascii="Californian FB" w:hAnsi="Californian FB" w:cs="CalifornianFB-Reg"/>
          <w:sz w:val="22"/>
          <w:szCs w:val="22"/>
        </w:rPr>
        <w:t xml:space="preserve">to confirm your participation. </w:t>
      </w:r>
      <w:bookmarkStart w:id="0" w:name="_GoBack"/>
      <w:bookmarkEnd w:id="0"/>
      <w:r w:rsidRPr="0043291C">
        <w:rPr>
          <w:rFonts w:ascii="Californian FB" w:hAnsi="Californian FB" w:cs="CalifornianFB-Reg"/>
          <w:sz w:val="22"/>
          <w:szCs w:val="22"/>
        </w:rPr>
        <w:t xml:space="preserve">A confirmation of participation will be sent by e-mail after the conference </w:t>
      </w:r>
      <w:proofErr w:type="spellStart"/>
      <w:r w:rsidRPr="0043291C">
        <w:rPr>
          <w:rFonts w:ascii="Californian FB" w:hAnsi="Californian FB" w:cs="CalifornianFB-Reg"/>
          <w:sz w:val="22"/>
          <w:szCs w:val="22"/>
        </w:rPr>
        <w:t>organisers</w:t>
      </w:r>
      <w:proofErr w:type="spellEnd"/>
      <w:r w:rsidRPr="0043291C">
        <w:rPr>
          <w:rFonts w:ascii="Californian FB" w:hAnsi="Californian FB" w:cs="CalifornianFB-Reg"/>
          <w:sz w:val="22"/>
          <w:szCs w:val="22"/>
        </w:rPr>
        <w:t xml:space="preserve"> have received the related payment and any necessary documentation. Presenters will additionally be requested to present a proof of payment at the registration counter on Conference day.</w:t>
      </w:r>
    </w:p>
    <w:p w:rsidR="00B77DA5" w:rsidRPr="0043291C"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cs="CalifornianFB-Reg"/>
          <w:sz w:val="22"/>
          <w:szCs w:val="22"/>
        </w:rPr>
        <w:t>Method of payment is as follows:</w:t>
      </w:r>
    </w:p>
    <w:p w:rsidR="00B77DA5" w:rsidRPr="0043291C" w:rsidRDefault="00B77DA5" w:rsidP="00B77DA5">
      <w:pPr>
        <w:autoSpaceDE w:val="0"/>
        <w:autoSpaceDN w:val="0"/>
        <w:adjustRightInd w:val="0"/>
        <w:jc w:val="both"/>
        <w:rPr>
          <w:rFonts w:ascii="Californian FB" w:hAnsi="Californian FB" w:cs="CalifornianFB-Reg"/>
          <w:sz w:val="22"/>
          <w:szCs w:val="22"/>
        </w:rPr>
      </w:pPr>
    </w:p>
    <w:p w:rsidR="00B77DA5" w:rsidRPr="0043291C" w:rsidRDefault="00B77DA5" w:rsidP="00B77DA5">
      <w:pPr>
        <w:pStyle w:val="NormalWeb"/>
        <w:rPr>
          <w:rFonts w:ascii="Californian FB" w:hAnsi="Californian FB" w:cs="CalifornianFB-Reg"/>
          <w:color w:val="000000"/>
          <w:sz w:val="22"/>
          <w:szCs w:val="22"/>
        </w:rPr>
      </w:pPr>
      <w:r w:rsidRPr="0043291C">
        <w:rPr>
          <w:rFonts w:ascii="Californian FB" w:hAnsi="Californian FB" w:cs="CalifornianFB-Reg"/>
          <w:color w:val="000000"/>
          <w:sz w:val="22"/>
          <w:szCs w:val="22"/>
          <w:u w:val="single"/>
        </w:rPr>
        <w:t xml:space="preserve">FOREIGN PARTICIPANTS/OUTSIDE </w:t>
      </w:r>
      <w:smartTag w:uri="urn:schemas-microsoft-com:office:smarttags" w:element="country-region">
        <w:smartTag w:uri="urn:schemas-microsoft-com:office:smarttags" w:element="place">
          <w:r w:rsidRPr="0043291C">
            <w:rPr>
              <w:rFonts w:ascii="Californian FB" w:hAnsi="Californian FB" w:cs="CalifornianFB-Reg"/>
              <w:color w:val="000000"/>
              <w:sz w:val="22"/>
              <w:szCs w:val="22"/>
              <w:u w:val="single"/>
            </w:rPr>
            <w:t>MALAYSIA</w:t>
          </w:r>
        </w:smartTag>
      </w:smartTag>
      <w:r w:rsidRPr="0043291C">
        <w:rPr>
          <w:rFonts w:ascii="Californian FB" w:hAnsi="Californian FB" w:cs="CalifornianFB-Reg"/>
          <w:color w:val="000000"/>
          <w:sz w:val="22"/>
          <w:szCs w:val="22"/>
        </w:rPr>
        <w:t xml:space="preserve"> </w:t>
      </w:r>
    </w:p>
    <w:p w:rsidR="00B77DA5" w:rsidRPr="0043291C" w:rsidRDefault="00B77DA5" w:rsidP="00B77DA5">
      <w:pPr>
        <w:rPr>
          <w:rFonts w:ascii="Californian FB" w:hAnsi="Californian FB"/>
          <w:sz w:val="22"/>
          <w:szCs w:val="22"/>
        </w:rPr>
      </w:pPr>
      <w:r w:rsidRPr="0043291C">
        <w:rPr>
          <w:rFonts w:ascii="Californian FB" w:hAnsi="Californian FB"/>
          <w:sz w:val="22"/>
          <w:szCs w:val="22"/>
        </w:rPr>
        <w:t>Payment can be made via TELEGRAPHIC TRANSFER (TT) to the following</w:t>
      </w:r>
      <w:proofErr w:type="gramStart"/>
      <w:r w:rsidRPr="0043291C">
        <w:rPr>
          <w:rFonts w:ascii="Californian FB" w:hAnsi="Californian FB"/>
          <w:sz w:val="22"/>
          <w:szCs w:val="22"/>
        </w:rPr>
        <w:t>:</w:t>
      </w:r>
      <w:proofErr w:type="gramEnd"/>
      <w:r w:rsidRPr="0043291C">
        <w:rPr>
          <w:rFonts w:ascii="Californian FB" w:hAnsi="Californian FB"/>
          <w:sz w:val="22"/>
          <w:szCs w:val="22"/>
        </w:rPr>
        <w:br/>
      </w:r>
      <w:r w:rsidRPr="0043291C">
        <w:rPr>
          <w:rFonts w:ascii="Californian FB" w:hAnsi="Californian FB"/>
          <w:sz w:val="22"/>
          <w:szCs w:val="22"/>
        </w:rPr>
        <w:br/>
        <w:t xml:space="preserve">Name of Recipient </w:t>
      </w:r>
      <w:r w:rsidRPr="0043291C">
        <w:rPr>
          <w:rFonts w:ascii="Californian FB" w:hAnsi="Californian FB"/>
          <w:sz w:val="22"/>
          <w:szCs w:val="22"/>
        </w:rPr>
        <w:tab/>
        <w:t xml:space="preserve">: </w:t>
      </w:r>
      <w:proofErr w:type="spellStart"/>
      <w:r w:rsidRPr="0043291C">
        <w:rPr>
          <w:rFonts w:ascii="Californian FB" w:hAnsi="Californian FB"/>
          <w:sz w:val="22"/>
          <w:szCs w:val="22"/>
        </w:rPr>
        <w:t>Universiti</w:t>
      </w:r>
      <w:proofErr w:type="spellEnd"/>
      <w:r w:rsidRPr="0043291C">
        <w:rPr>
          <w:rFonts w:ascii="Californian FB" w:hAnsi="Californian FB"/>
          <w:sz w:val="22"/>
          <w:szCs w:val="22"/>
        </w:rPr>
        <w:t xml:space="preserve"> </w:t>
      </w:r>
      <w:proofErr w:type="spellStart"/>
      <w:r w:rsidRPr="0043291C">
        <w:rPr>
          <w:rFonts w:ascii="Californian FB" w:hAnsi="Californian FB"/>
          <w:sz w:val="22"/>
          <w:szCs w:val="22"/>
        </w:rPr>
        <w:t>Sains</w:t>
      </w:r>
      <w:proofErr w:type="spellEnd"/>
      <w:r w:rsidRPr="0043291C">
        <w:rPr>
          <w:rFonts w:ascii="Californian FB" w:hAnsi="Californian FB"/>
          <w:sz w:val="22"/>
          <w:szCs w:val="22"/>
        </w:rPr>
        <w:t xml:space="preserve"> Malaysia (USM)</w:t>
      </w:r>
      <w:r w:rsidRPr="0043291C">
        <w:rPr>
          <w:rFonts w:ascii="Californian FB" w:hAnsi="Californian FB"/>
          <w:sz w:val="22"/>
          <w:szCs w:val="22"/>
        </w:rPr>
        <w:br/>
        <w:t xml:space="preserve">Name of Local Bank </w:t>
      </w:r>
      <w:r w:rsidRPr="0043291C">
        <w:rPr>
          <w:rFonts w:ascii="Californian FB" w:hAnsi="Californian FB"/>
          <w:sz w:val="22"/>
          <w:szCs w:val="22"/>
        </w:rPr>
        <w:tab/>
        <w:t xml:space="preserve">: Bank </w:t>
      </w:r>
      <w:proofErr w:type="spellStart"/>
      <w:r w:rsidRPr="0043291C">
        <w:rPr>
          <w:rFonts w:ascii="Californian FB" w:hAnsi="Californian FB"/>
          <w:sz w:val="22"/>
          <w:szCs w:val="22"/>
        </w:rPr>
        <w:t>Muamalat</w:t>
      </w:r>
      <w:proofErr w:type="spellEnd"/>
      <w:r w:rsidRPr="0043291C">
        <w:rPr>
          <w:rFonts w:ascii="Californian FB" w:hAnsi="Californian FB"/>
          <w:sz w:val="22"/>
          <w:szCs w:val="22"/>
        </w:rPr>
        <w:t xml:space="preserve"> Malaysia </w:t>
      </w:r>
      <w:proofErr w:type="spellStart"/>
      <w:r w:rsidRPr="0043291C">
        <w:rPr>
          <w:rFonts w:ascii="Californian FB" w:hAnsi="Californian FB"/>
          <w:sz w:val="22"/>
          <w:szCs w:val="22"/>
        </w:rPr>
        <w:t>Berhad</w:t>
      </w:r>
      <w:proofErr w:type="spellEnd"/>
      <w:r w:rsidRPr="0043291C">
        <w:rPr>
          <w:rFonts w:ascii="Californian FB" w:hAnsi="Californian FB"/>
          <w:sz w:val="22"/>
          <w:szCs w:val="22"/>
        </w:rPr>
        <w:t xml:space="preserve"> (BMMB)</w:t>
      </w:r>
      <w:r w:rsidRPr="0043291C">
        <w:rPr>
          <w:rFonts w:ascii="Californian FB" w:hAnsi="Californian FB"/>
          <w:sz w:val="22"/>
          <w:szCs w:val="22"/>
        </w:rPr>
        <w:br/>
        <w:t xml:space="preserve">Address of Local Bank </w:t>
      </w:r>
      <w:r w:rsidRPr="0043291C">
        <w:rPr>
          <w:rFonts w:ascii="Californian FB" w:hAnsi="Californian FB"/>
          <w:sz w:val="22"/>
          <w:szCs w:val="22"/>
        </w:rPr>
        <w:tab/>
        <w:t xml:space="preserve">: BMMB </w:t>
      </w:r>
      <w:proofErr w:type="spellStart"/>
      <w:r w:rsidRPr="0043291C">
        <w:rPr>
          <w:rFonts w:ascii="Californian FB" w:hAnsi="Californian FB"/>
          <w:sz w:val="22"/>
          <w:szCs w:val="22"/>
        </w:rPr>
        <w:t>Universiti</w:t>
      </w:r>
      <w:proofErr w:type="spellEnd"/>
      <w:r w:rsidRPr="0043291C">
        <w:rPr>
          <w:rFonts w:ascii="Californian FB" w:hAnsi="Californian FB"/>
          <w:sz w:val="22"/>
          <w:szCs w:val="22"/>
        </w:rPr>
        <w:t xml:space="preserve"> </w:t>
      </w:r>
      <w:proofErr w:type="spellStart"/>
      <w:r w:rsidRPr="0043291C">
        <w:rPr>
          <w:rFonts w:ascii="Californian FB" w:hAnsi="Californian FB"/>
          <w:sz w:val="22"/>
          <w:szCs w:val="22"/>
        </w:rPr>
        <w:t>Sains</w:t>
      </w:r>
      <w:proofErr w:type="spellEnd"/>
      <w:r w:rsidRPr="0043291C">
        <w:rPr>
          <w:rFonts w:ascii="Californian FB" w:hAnsi="Californian FB"/>
          <w:sz w:val="22"/>
          <w:szCs w:val="22"/>
        </w:rPr>
        <w:t xml:space="preserve"> Malaysia</w:t>
      </w:r>
      <w:r w:rsidRPr="0043291C">
        <w:rPr>
          <w:rFonts w:ascii="Californian FB" w:hAnsi="Californian FB"/>
          <w:sz w:val="22"/>
          <w:szCs w:val="22"/>
        </w:rPr>
        <w:br/>
      </w:r>
      <w:r w:rsidRPr="0043291C">
        <w:rPr>
          <w:rFonts w:ascii="Californian FB" w:hAnsi="Californian FB"/>
          <w:sz w:val="22"/>
          <w:szCs w:val="22"/>
        </w:rPr>
        <w:tab/>
      </w:r>
      <w:r w:rsidRPr="0043291C">
        <w:rPr>
          <w:rFonts w:ascii="Californian FB" w:hAnsi="Californian FB"/>
          <w:sz w:val="22"/>
          <w:szCs w:val="22"/>
        </w:rPr>
        <w:tab/>
      </w:r>
      <w:r w:rsidRPr="0043291C">
        <w:rPr>
          <w:rFonts w:ascii="Californian FB" w:hAnsi="Californian FB"/>
          <w:sz w:val="22"/>
          <w:szCs w:val="22"/>
        </w:rPr>
        <w:tab/>
        <w:t xml:space="preserve">  11800 Minden, </w:t>
      </w:r>
      <w:smartTag w:uri="urn:schemas-microsoft-com:office:smarttags" w:element="place">
        <w:smartTag w:uri="urn:schemas-microsoft-com:office:smarttags" w:element="City">
          <w:r w:rsidRPr="0043291C">
            <w:rPr>
              <w:rFonts w:ascii="Californian FB" w:hAnsi="Californian FB"/>
              <w:sz w:val="22"/>
              <w:szCs w:val="22"/>
            </w:rPr>
            <w:t>Penang</w:t>
          </w:r>
        </w:smartTag>
        <w:r w:rsidRPr="0043291C">
          <w:rPr>
            <w:rFonts w:ascii="Californian FB" w:hAnsi="Californian FB"/>
            <w:sz w:val="22"/>
            <w:szCs w:val="22"/>
          </w:rPr>
          <w:t xml:space="preserve">, </w:t>
        </w:r>
        <w:smartTag w:uri="urn:schemas-microsoft-com:office:smarttags" w:element="country-region">
          <w:r w:rsidRPr="0043291C">
            <w:rPr>
              <w:rFonts w:ascii="Californian FB" w:hAnsi="Californian FB"/>
              <w:sz w:val="22"/>
              <w:szCs w:val="22"/>
            </w:rPr>
            <w:t>Malaysia</w:t>
          </w:r>
        </w:smartTag>
      </w:smartTag>
      <w:r w:rsidRPr="0043291C">
        <w:rPr>
          <w:rFonts w:ascii="Californian FB" w:hAnsi="Californian FB"/>
          <w:sz w:val="22"/>
          <w:szCs w:val="22"/>
        </w:rPr>
        <w:br/>
        <w:t xml:space="preserve">Account No. </w:t>
      </w:r>
      <w:r w:rsidRPr="0043291C">
        <w:rPr>
          <w:rFonts w:ascii="Californian FB" w:hAnsi="Californian FB"/>
          <w:sz w:val="22"/>
          <w:szCs w:val="22"/>
        </w:rPr>
        <w:tab/>
      </w:r>
      <w:r w:rsidRPr="0043291C">
        <w:rPr>
          <w:rFonts w:ascii="Californian FB" w:hAnsi="Californian FB"/>
          <w:sz w:val="22"/>
          <w:szCs w:val="22"/>
        </w:rPr>
        <w:tab/>
        <w:t>: 070-20001054-716</w:t>
      </w:r>
      <w:r w:rsidRPr="0043291C">
        <w:rPr>
          <w:rFonts w:ascii="Californian FB" w:hAnsi="Californian FB"/>
          <w:sz w:val="22"/>
          <w:szCs w:val="22"/>
        </w:rPr>
        <w:br/>
        <w:t xml:space="preserve">Swift Code </w:t>
      </w:r>
      <w:r w:rsidRPr="0043291C">
        <w:rPr>
          <w:rFonts w:ascii="Californian FB" w:hAnsi="Californian FB"/>
          <w:sz w:val="22"/>
          <w:szCs w:val="22"/>
        </w:rPr>
        <w:tab/>
      </w:r>
      <w:r w:rsidRPr="0043291C">
        <w:rPr>
          <w:rFonts w:ascii="Californian FB" w:hAnsi="Californian FB"/>
          <w:sz w:val="22"/>
          <w:szCs w:val="22"/>
        </w:rPr>
        <w:tab/>
        <w:t>: BMMB MY KL</w:t>
      </w:r>
    </w:p>
    <w:p w:rsidR="00B77DA5" w:rsidRPr="0043291C" w:rsidRDefault="00B77DA5" w:rsidP="00B77DA5">
      <w:pPr>
        <w:jc w:val="both"/>
        <w:rPr>
          <w:rFonts w:ascii="Californian FB" w:hAnsi="Californian FB"/>
          <w:sz w:val="22"/>
          <w:szCs w:val="22"/>
        </w:rPr>
      </w:pPr>
      <w:r w:rsidRPr="0043291C">
        <w:rPr>
          <w:rFonts w:ascii="Californian FB" w:hAnsi="Californian FB"/>
          <w:sz w:val="22"/>
          <w:szCs w:val="13"/>
        </w:rPr>
        <w:t xml:space="preserve">Please note that all bank/transfer charges must be borne by the participant and as such foreign participants are requested to ensure that the bank charges are not deducted from the conference fees. Once payment has been made, kindly write clearly your name, institution, contact number, e-mail address and "ICLLIC 2014" at the back of the TT document/bank-in-slip. Please fax the document to +604-6563707 or e-mail a scanned copy to </w:t>
      </w:r>
      <w:hyperlink r:id="rId8" w:history="1">
        <w:r w:rsidRPr="0043291C">
          <w:rPr>
            <w:rStyle w:val="Hyperlink"/>
            <w:rFonts w:ascii="Californian FB" w:hAnsi="Californian FB"/>
            <w:sz w:val="22"/>
            <w:szCs w:val="13"/>
          </w:rPr>
          <w:t>icllic@usm.my</w:t>
        </w:r>
      </w:hyperlink>
    </w:p>
    <w:p w:rsidR="00B77DA5" w:rsidRPr="0043291C" w:rsidRDefault="00B77DA5" w:rsidP="00B77DA5">
      <w:pPr>
        <w:rPr>
          <w:rFonts w:ascii="Californian FB" w:hAnsi="Californian FB"/>
          <w:sz w:val="22"/>
          <w:szCs w:val="22"/>
        </w:rPr>
      </w:pPr>
    </w:p>
    <w:p w:rsidR="00B77DA5" w:rsidRPr="0043291C"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cs="CalifornianFB-Reg"/>
          <w:sz w:val="22"/>
          <w:szCs w:val="22"/>
          <w:u w:val="single"/>
        </w:rPr>
        <w:t xml:space="preserve">LOCAL PARTICIPANTS/WITHIN </w:t>
      </w:r>
      <w:smartTag w:uri="urn:schemas-microsoft-com:office:smarttags" w:element="country-region">
        <w:smartTag w:uri="urn:schemas-microsoft-com:office:smarttags" w:element="place">
          <w:r w:rsidRPr="0043291C">
            <w:rPr>
              <w:rFonts w:ascii="Californian FB" w:hAnsi="Californian FB" w:cs="CalifornianFB-Reg"/>
              <w:sz w:val="22"/>
              <w:szCs w:val="22"/>
              <w:u w:val="single"/>
            </w:rPr>
            <w:t>MALAYSIA</w:t>
          </w:r>
        </w:smartTag>
      </w:smartTag>
      <w:r w:rsidRPr="0043291C">
        <w:rPr>
          <w:rFonts w:ascii="Californian FB" w:hAnsi="Californian FB" w:cs="CalifornianFB-Reg"/>
          <w:sz w:val="22"/>
          <w:szCs w:val="22"/>
        </w:rPr>
        <w:t xml:space="preserve"> </w:t>
      </w:r>
    </w:p>
    <w:p w:rsidR="00B77DA5" w:rsidRPr="0043291C" w:rsidRDefault="00B77DA5" w:rsidP="00B77DA5">
      <w:pPr>
        <w:pStyle w:val="NormalWeb"/>
        <w:rPr>
          <w:rFonts w:ascii="Californian FB" w:hAnsi="Californian FB"/>
          <w:color w:val="000000"/>
          <w:sz w:val="22"/>
          <w:szCs w:val="13"/>
        </w:rPr>
      </w:pPr>
      <w:r w:rsidRPr="0043291C">
        <w:rPr>
          <w:rFonts w:ascii="Californian FB" w:hAnsi="Californian FB"/>
          <w:color w:val="000000"/>
          <w:sz w:val="22"/>
          <w:szCs w:val="13"/>
        </w:rPr>
        <w:t xml:space="preserve">Payment can be made by </w:t>
      </w:r>
      <w:r w:rsidRPr="0043291C">
        <w:rPr>
          <w:rStyle w:val="Strong"/>
          <w:rFonts w:ascii="Californian FB" w:hAnsi="Californian FB"/>
          <w:color w:val="000000"/>
          <w:sz w:val="22"/>
          <w:szCs w:val="13"/>
        </w:rPr>
        <w:t>bank draft</w:t>
      </w:r>
      <w:r w:rsidRPr="0043291C">
        <w:rPr>
          <w:rFonts w:ascii="Californian FB" w:hAnsi="Californian FB"/>
          <w:color w:val="000000"/>
          <w:sz w:val="22"/>
          <w:szCs w:val="13"/>
        </w:rPr>
        <w:t xml:space="preserve"> to "BENDAHARI USM (ICLLIC, 2014)” or via </w:t>
      </w:r>
      <w:r w:rsidRPr="0043291C">
        <w:rPr>
          <w:rStyle w:val="Strong"/>
          <w:rFonts w:ascii="Californian FB" w:hAnsi="Californian FB"/>
          <w:color w:val="000000"/>
          <w:sz w:val="22"/>
          <w:szCs w:val="13"/>
        </w:rPr>
        <w:t xml:space="preserve">online bank transfer </w:t>
      </w:r>
      <w:r w:rsidRPr="0043291C">
        <w:rPr>
          <w:rFonts w:ascii="Californian FB" w:hAnsi="Californian FB"/>
          <w:color w:val="000000"/>
          <w:sz w:val="22"/>
          <w:szCs w:val="13"/>
        </w:rPr>
        <w:t>to the following account no:</w:t>
      </w:r>
    </w:p>
    <w:p w:rsidR="00B77DA5" w:rsidRPr="0043291C" w:rsidRDefault="00B77DA5" w:rsidP="00B77DA5">
      <w:pPr>
        <w:pStyle w:val="NormalWeb"/>
        <w:rPr>
          <w:rFonts w:ascii="Californian FB" w:hAnsi="Californian FB"/>
          <w:color w:val="000000"/>
          <w:sz w:val="22"/>
          <w:szCs w:val="13"/>
        </w:rPr>
      </w:pPr>
      <w:r w:rsidRPr="0043291C">
        <w:rPr>
          <w:rFonts w:ascii="Californian FB" w:hAnsi="Californian FB"/>
          <w:color w:val="000000"/>
          <w:sz w:val="22"/>
          <w:szCs w:val="13"/>
        </w:rPr>
        <w:t xml:space="preserve">Name of Recipient </w:t>
      </w:r>
      <w:r w:rsidRPr="0043291C">
        <w:rPr>
          <w:rFonts w:ascii="Californian FB" w:hAnsi="Californian FB"/>
          <w:color w:val="000000"/>
          <w:sz w:val="22"/>
          <w:szCs w:val="13"/>
        </w:rPr>
        <w:tab/>
        <w:t xml:space="preserve">: </w:t>
      </w:r>
      <w:proofErr w:type="spellStart"/>
      <w:r w:rsidRPr="0043291C">
        <w:rPr>
          <w:rFonts w:ascii="Californian FB" w:hAnsi="Californian FB"/>
          <w:color w:val="000000"/>
          <w:sz w:val="22"/>
          <w:szCs w:val="13"/>
        </w:rPr>
        <w:t>Universiti</w:t>
      </w:r>
      <w:proofErr w:type="spellEnd"/>
      <w:r w:rsidRPr="0043291C">
        <w:rPr>
          <w:rFonts w:ascii="Californian FB" w:hAnsi="Californian FB"/>
          <w:color w:val="000000"/>
          <w:sz w:val="22"/>
          <w:szCs w:val="13"/>
        </w:rPr>
        <w:t xml:space="preserve"> </w:t>
      </w:r>
      <w:proofErr w:type="spellStart"/>
      <w:r w:rsidRPr="0043291C">
        <w:rPr>
          <w:rFonts w:ascii="Californian FB" w:hAnsi="Californian FB"/>
          <w:color w:val="000000"/>
          <w:sz w:val="22"/>
          <w:szCs w:val="13"/>
        </w:rPr>
        <w:t>Sains</w:t>
      </w:r>
      <w:proofErr w:type="spellEnd"/>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r w:rsidRPr="0043291C">
        <w:rPr>
          <w:rFonts w:ascii="Californian FB" w:hAnsi="Californian FB"/>
          <w:color w:val="000000"/>
          <w:sz w:val="22"/>
          <w:szCs w:val="13"/>
        </w:rPr>
        <w:t xml:space="preserve"> (USM</w:t>
      </w:r>
      <w:proofErr w:type="gramStart"/>
      <w:r w:rsidRPr="0043291C">
        <w:rPr>
          <w:rFonts w:ascii="Californian FB" w:hAnsi="Californian FB"/>
          <w:color w:val="000000"/>
          <w:sz w:val="22"/>
          <w:szCs w:val="13"/>
        </w:rPr>
        <w:t>)</w:t>
      </w:r>
      <w:proofErr w:type="gramEnd"/>
      <w:r w:rsidRPr="0043291C">
        <w:rPr>
          <w:rFonts w:ascii="Californian FB" w:hAnsi="Californian FB"/>
          <w:color w:val="000000"/>
          <w:sz w:val="22"/>
          <w:szCs w:val="13"/>
        </w:rPr>
        <w:br/>
        <w:t xml:space="preserve">Name of Local Bank </w:t>
      </w:r>
      <w:r w:rsidRPr="0043291C">
        <w:rPr>
          <w:rFonts w:ascii="Californian FB" w:hAnsi="Californian FB"/>
          <w:color w:val="000000"/>
          <w:sz w:val="22"/>
          <w:szCs w:val="13"/>
        </w:rPr>
        <w:tab/>
        <w:t xml:space="preserve">: Bank </w:t>
      </w:r>
      <w:proofErr w:type="spellStart"/>
      <w:r w:rsidRPr="0043291C">
        <w:rPr>
          <w:rFonts w:ascii="Californian FB" w:hAnsi="Californian FB"/>
          <w:color w:val="000000"/>
          <w:sz w:val="22"/>
          <w:szCs w:val="13"/>
        </w:rPr>
        <w:t>Muamalat</w:t>
      </w:r>
      <w:proofErr w:type="spellEnd"/>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r w:rsidRPr="0043291C">
        <w:rPr>
          <w:rFonts w:ascii="Californian FB" w:hAnsi="Californian FB"/>
          <w:color w:val="000000"/>
          <w:sz w:val="22"/>
          <w:szCs w:val="13"/>
        </w:rPr>
        <w:t xml:space="preserve"> </w:t>
      </w:r>
      <w:proofErr w:type="spellStart"/>
      <w:r w:rsidRPr="0043291C">
        <w:rPr>
          <w:rFonts w:ascii="Californian FB" w:hAnsi="Californian FB"/>
          <w:color w:val="000000"/>
          <w:sz w:val="22"/>
          <w:szCs w:val="13"/>
        </w:rPr>
        <w:t>Berhad</w:t>
      </w:r>
      <w:proofErr w:type="spellEnd"/>
      <w:r w:rsidRPr="0043291C">
        <w:rPr>
          <w:rFonts w:ascii="Californian FB" w:hAnsi="Californian FB"/>
          <w:color w:val="000000"/>
          <w:sz w:val="22"/>
          <w:szCs w:val="13"/>
        </w:rPr>
        <w:t xml:space="preserve"> (BMMB)</w:t>
      </w:r>
      <w:r w:rsidRPr="0043291C">
        <w:rPr>
          <w:rFonts w:ascii="Californian FB" w:hAnsi="Californian FB"/>
          <w:color w:val="000000"/>
          <w:sz w:val="22"/>
          <w:szCs w:val="13"/>
        </w:rPr>
        <w:br/>
        <w:t xml:space="preserve">Address of Local Bank </w:t>
      </w:r>
      <w:r w:rsidRPr="0043291C">
        <w:rPr>
          <w:rFonts w:ascii="Californian FB" w:hAnsi="Californian FB"/>
          <w:color w:val="000000"/>
          <w:sz w:val="22"/>
          <w:szCs w:val="13"/>
        </w:rPr>
        <w:tab/>
        <w:t xml:space="preserve">: BMMB </w:t>
      </w:r>
      <w:proofErr w:type="spellStart"/>
      <w:r w:rsidRPr="0043291C">
        <w:rPr>
          <w:rFonts w:ascii="Californian FB" w:hAnsi="Californian FB"/>
          <w:color w:val="000000"/>
          <w:sz w:val="22"/>
          <w:szCs w:val="13"/>
        </w:rPr>
        <w:t>Universiti</w:t>
      </w:r>
      <w:proofErr w:type="spellEnd"/>
      <w:r w:rsidRPr="0043291C">
        <w:rPr>
          <w:rFonts w:ascii="Californian FB" w:hAnsi="Californian FB"/>
          <w:color w:val="000000"/>
          <w:sz w:val="22"/>
          <w:szCs w:val="13"/>
        </w:rPr>
        <w:t xml:space="preserve"> </w:t>
      </w:r>
      <w:proofErr w:type="spellStart"/>
      <w:r w:rsidRPr="0043291C">
        <w:rPr>
          <w:rFonts w:ascii="Californian FB" w:hAnsi="Californian FB"/>
          <w:color w:val="000000"/>
          <w:sz w:val="22"/>
          <w:szCs w:val="13"/>
        </w:rPr>
        <w:t>Sains</w:t>
      </w:r>
      <w:proofErr w:type="spellEnd"/>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r w:rsidRPr="0043291C">
        <w:rPr>
          <w:rFonts w:ascii="Californian FB" w:hAnsi="Californian FB"/>
          <w:color w:val="000000"/>
          <w:sz w:val="22"/>
          <w:szCs w:val="13"/>
        </w:rPr>
        <w:br/>
      </w:r>
      <w:r w:rsidRPr="0043291C">
        <w:rPr>
          <w:rFonts w:ascii="Californian FB" w:hAnsi="Californian FB"/>
          <w:color w:val="000000"/>
          <w:sz w:val="22"/>
          <w:szCs w:val="13"/>
        </w:rPr>
        <w:tab/>
      </w:r>
      <w:r w:rsidRPr="0043291C">
        <w:rPr>
          <w:rFonts w:ascii="Californian FB" w:hAnsi="Californian FB"/>
          <w:color w:val="000000"/>
          <w:sz w:val="22"/>
          <w:szCs w:val="13"/>
        </w:rPr>
        <w:tab/>
      </w:r>
      <w:r w:rsidRPr="0043291C">
        <w:rPr>
          <w:rFonts w:ascii="Californian FB" w:hAnsi="Californian FB"/>
          <w:color w:val="000000"/>
          <w:sz w:val="22"/>
          <w:szCs w:val="13"/>
        </w:rPr>
        <w:tab/>
        <w:t xml:space="preserve">  11800 </w:t>
      </w:r>
      <w:smartTag w:uri="urn:schemas-microsoft-com:office:smarttags" w:element="City">
        <w:r w:rsidRPr="0043291C">
          <w:rPr>
            <w:rFonts w:ascii="Californian FB" w:hAnsi="Californian FB"/>
            <w:color w:val="000000"/>
            <w:sz w:val="22"/>
            <w:szCs w:val="13"/>
          </w:rPr>
          <w:t>Minden</w:t>
        </w:r>
      </w:smartTag>
      <w:r w:rsidRPr="0043291C">
        <w:rPr>
          <w:rFonts w:ascii="Californian FB" w:hAnsi="Californian FB"/>
          <w:color w:val="000000"/>
          <w:sz w:val="22"/>
          <w:szCs w:val="13"/>
        </w:rPr>
        <w:t xml:space="preserve">, </w:t>
      </w:r>
      <w:smartTag w:uri="urn:schemas-microsoft-com:office:smarttags" w:element="place">
        <w:smartTag w:uri="urn:schemas-microsoft-com:office:smarttags" w:element="City">
          <w:r w:rsidRPr="0043291C">
            <w:rPr>
              <w:rFonts w:ascii="Californian FB" w:hAnsi="Californian FB"/>
              <w:color w:val="000000"/>
              <w:sz w:val="22"/>
              <w:szCs w:val="13"/>
            </w:rPr>
            <w:t>Penang</w:t>
          </w:r>
        </w:smartTag>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smartTag>
      <w:r w:rsidRPr="0043291C">
        <w:rPr>
          <w:rFonts w:ascii="Californian FB" w:hAnsi="Californian FB"/>
          <w:color w:val="000000"/>
          <w:sz w:val="22"/>
          <w:szCs w:val="13"/>
        </w:rPr>
        <w:br/>
        <w:t xml:space="preserve">Account No. </w:t>
      </w:r>
      <w:r w:rsidRPr="0043291C">
        <w:rPr>
          <w:rFonts w:ascii="Californian FB" w:hAnsi="Californian FB"/>
          <w:color w:val="000000"/>
          <w:sz w:val="22"/>
          <w:szCs w:val="13"/>
        </w:rPr>
        <w:tab/>
      </w:r>
      <w:r w:rsidRPr="0043291C">
        <w:rPr>
          <w:rFonts w:ascii="Californian FB" w:hAnsi="Californian FB"/>
          <w:color w:val="000000"/>
          <w:sz w:val="22"/>
          <w:szCs w:val="13"/>
        </w:rPr>
        <w:tab/>
        <w:t>: 070-20001054-716</w:t>
      </w:r>
    </w:p>
    <w:p w:rsidR="00B77DA5" w:rsidRPr="006838B7"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sz w:val="22"/>
          <w:szCs w:val="13"/>
        </w:rPr>
        <w:t xml:space="preserve">Once payment has been made, kindly write clearly your name, institution, username, contact number, e-mail address and "ICLLIC 2014" at the back of the bank draft. Please fax the document to +604-6563707 or e-mail a scanned copy to </w:t>
      </w:r>
      <w:hyperlink r:id="rId9" w:history="1">
        <w:r w:rsidRPr="0043291C">
          <w:rPr>
            <w:rStyle w:val="Hyperlink"/>
            <w:rFonts w:ascii="Californian FB" w:hAnsi="Californian FB"/>
            <w:sz w:val="22"/>
            <w:szCs w:val="13"/>
          </w:rPr>
          <w:t>icllic@usm.my</w:t>
        </w:r>
      </w:hyperlink>
      <w:r w:rsidR="006838B7">
        <w:rPr>
          <w:rStyle w:val="Hyperlink"/>
          <w:rFonts w:ascii="Californian FB" w:hAnsi="Californian FB"/>
          <w:sz w:val="22"/>
          <w:szCs w:val="13"/>
          <w:u w:val="none"/>
        </w:rPr>
        <w:t xml:space="preserve">. </w:t>
      </w:r>
      <w:r w:rsidR="006838B7" w:rsidRPr="0043291C">
        <w:rPr>
          <w:rFonts w:ascii="Californian FB" w:hAnsi="Californian FB" w:cs="CalifornianFB-Reg"/>
          <w:sz w:val="22"/>
          <w:szCs w:val="22"/>
        </w:rPr>
        <w:t xml:space="preserve">For information on conference fees, please refer to the conference website at </w:t>
      </w:r>
      <w:r w:rsidR="006838B7" w:rsidRPr="0043291C">
        <w:rPr>
          <w:rFonts w:ascii="Californian FB" w:hAnsi="Californian FB" w:cs="CalifornianFB-Bold"/>
          <w:b/>
          <w:bCs/>
          <w:color w:val="0000FF"/>
          <w:sz w:val="22"/>
          <w:szCs w:val="22"/>
        </w:rPr>
        <w:t>http://icllic2014.weebly.com/</w:t>
      </w:r>
      <w:r w:rsidR="006838B7">
        <w:rPr>
          <w:rFonts w:ascii="Californian FB" w:hAnsi="Californian FB" w:cs="CalifornianFB-Bold"/>
          <w:b/>
          <w:bCs/>
          <w:color w:val="0000FF"/>
          <w:sz w:val="22"/>
          <w:szCs w:val="22"/>
        </w:rPr>
        <w:t>.</w:t>
      </w:r>
      <w:r w:rsidRPr="0043291C">
        <w:rPr>
          <w:rFonts w:ascii="Californian FB" w:hAnsi="Californian FB"/>
          <w:vanish/>
          <w:sz w:val="22"/>
          <w:szCs w:val="13"/>
        </w:rPr>
        <w:t xml:space="preserve">This email address is being protected from spambots. You need JavaScript enabled to view it. </w:t>
      </w:r>
    </w:p>
    <w:p w:rsidR="00B77DA5" w:rsidRPr="0043291C" w:rsidRDefault="00B77DA5" w:rsidP="00B77DA5">
      <w:pPr>
        <w:spacing w:after="0" w:line="240" w:lineRule="auto"/>
        <w:jc w:val="both"/>
        <w:rPr>
          <w:rFonts w:ascii="Californian FB" w:hAnsi="Californian FB"/>
          <w:sz w:val="24"/>
          <w:szCs w:val="24"/>
          <w:lang w:val="es-ES"/>
        </w:rPr>
      </w:pPr>
    </w:p>
    <w:tbl>
      <w:tblPr>
        <w:tblW w:w="9828" w:type="dxa"/>
        <w:tblLook w:val="01E0" w:firstRow="1" w:lastRow="1" w:firstColumn="1" w:lastColumn="1" w:noHBand="0" w:noVBand="0"/>
      </w:tblPr>
      <w:tblGrid>
        <w:gridCol w:w="4788"/>
        <w:gridCol w:w="5040"/>
      </w:tblGrid>
      <w:tr w:rsidR="002173C6" w:rsidRPr="0043291C" w:rsidTr="00CB704A">
        <w:trPr>
          <w:trHeight w:val="432"/>
        </w:trPr>
        <w:tc>
          <w:tcPr>
            <w:tcW w:w="9828"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2173C6" w:rsidRPr="0043291C" w:rsidRDefault="002173C6" w:rsidP="00CB704A">
            <w:pPr>
              <w:pStyle w:val="Heading1"/>
              <w:rPr>
                <w:rFonts w:ascii="Californian FB" w:hAnsi="Californian FB"/>
                <w:szCs w:val="24"/>
              </w:rPr>
            </w:pPr>
          </w:p>
          <w:p w:rsidR="002173C6" w:rsidRPr="0043291C" w:rsidRDefault="002173C6" w:rsidP="002173C6">
            <w:pPr>
              <w:pStyle w:val="Heading1"/>
              <w:spacing w:after="0"/>
              <w:rPr>
                <w:rFonts w:ascii="Californian FB" w:hAnsi="Californian FB"/>
                <w:szCs w:val="24"/>
              </w:rPr>
            </w:pPr>
            <w:r w:rsidRPr="0043291C">
              <w:rPr>
                <w:rFonts w:ascii="Californian FB" w:hAnsi="Californian FB"/>
                <w:szCs w:val="24"/>
              </w:rPr>
              <w:t>INTERNATIONAL CONFERENCE ON LINGUISTICS, LITERATURE &amp; CULTURE</w:t>
            </w:r>
          </w:p>
          <w:p w:rsidR="002173C6" w:rsidRPr="0043291C" w:rsidRDefault="002173C6" w:rsidP="002173C6">
            <w:pPr>
              <w:spacing w:after="0"/>
              <w:jc w:val="center"/>
              <w:rPr>
                <w:rFonts w:ascii="Californian FB" w:hAnsi="Californian FB"/>
                <w:sz w:val="36"/>
                <w:szCs w:val="36"/>
              </w:rPr>
            </w:pPr>
            <w:r w:rsidRPr="0043291C">
              <w:rPr>
                <w:rFonts w:ascii="Californian FB" w:hAnsi="Californian FB"/>
                <w:sz w:val="36"/>
                <w:szCs w:val="36"/>
              </w:rPr>
              <w:t>ICLLIC 2014</w:t>
            </w:r>
          </w:p>
          <w:p w:rsidR="002173C6" w:rsidRPr="0043291C" w:rsidRDefault="002173C6" w:rsidP="002173C6">
            <w:pPr>
              <w:spacing w:after="0"/>
              <w:jc w:val="center"/>
              <w:rPr>
                <w:rFonts w:ascii="Californian FB" w:hAnsi="Californian FB"/>
                <w:b/>
                <w:sz w:val="24"/>
              </w:rPr>
            </w:pPr>
            <w:r w:rsidRPr="0043291C">
              <w:rPr>
                <w:rFonts w:ascii="Californian FB" w:hAnsi="Californian FB"/>
                <w:b/>
                <w:sz w:val="24"/>
              </w:rPr>
              <w:t>26 – 28 November 2014</w:t>
            </w:r>
          </w:p>
          <w:p w:rsidR="002173C6" w:rsidRPr="0043291C" w:rsidRDefault="002173C6" w:rsidP="002173C6">
            <w:pPr>
              <w:spacing w:after="0"/>
              <w:jc w:val="center"/>
              <w:rPr>
                <w:rFonts w:ascii="Californian FB" w:hAnsi="Californian FB"/>
                <w:b/>
                <w:sz w:val="24"/>
              </w:rPr>
            </w:pPr>
            <w:r w:rsidRPr="0043291C">
              <w:rPr>
                <w:rFonts w:ascii="Californian FB" w:hAnsi="Californian FB"/>
                <w:b/>
                <w:sz w:val="24"/>
              </w:rPr>
              <w:t xml:space="preserve">The Royale </w:t>
            </w:r>
            <w:proofErr w:type="spellStart"/>
            <w:r w:rsidRPr="0043291C">
              <w:rPr>
                <w:rFonts w:ascii="Californian FB" w:hAnsi="Californian FB"/>
                <w:b/>
                <w:sz w:val="24"/>
              </w:rPr>
              <w:t>Bintang</w:t>
            </w:r>
            <w:proofErr w:type="spellEnd"/>
            <w:r w:rsidRPr="0043291C">
              <w:rPr>
                <w:rFonts w:ascii="Californian FB" w:hAnsi="Californian FB"/>
                <w:b/>
                <w:sz w:val="24"/>
              </w:rPr>
              <w:t xml:space="preserve"> Penang, Malaysia</w:t>
            </w:r>
          </w:p>
          <w:p w:rsidR="002173C6" w:rsidRPr="0043291C" w:rsidRDefault="002173C6" w:rsidP="00CB704A">
            <w:pPr>
              <w:jc w:val="center"/>
              <w:rPr>
                <w:rFonts w:ascii="Californian FB" w:hAnsi="Californian FB"/>
              </w:rPr>
            </w:pPr>
          </w:p>
        </w:tc>
      </w:tr>
      <w:tr w:rsidR="002173C6" w:rsidRPr="0043291C" w:rsidTr="00CB704A">
        <w:trPr>
          <w:trHeight w:val="216"/>
        </w:trPr>
        <w:tc>
          <w:tcPr>
            <w:tcW w:w="9828" w:type="dxa"/>
            <w:gridSpan w:val="2"/>
            <w:tcBorders>
              <w:top w:val="single" w:sz="2" w:space="0" w:color="auto"/>
              <w:left w:val="single" w:sz="4" w:space="0" w:color="auto"/>
              <w:right w:val="single" w:sz="4" w:space="0" w:color="auto"/>
            </w:tcBorders>
          </w:tcPr>
          <w:p w:rsidR="006838B7" w:rsidRPr="0043291C" w:rsidRDefault="002173C6" w:rsidP="00CB704A">
            <w:pPr>
              <w:pStyle w:val="NormalWeb"/>
              <w:jc w:val="center"/>
              <w:rPr>
                <w:rStyle w:val="Strong"/>
                <w:rFonts w:ascii="Californian FB" w:hAnsi="Californian FB"/>
                <w:sz w:val="22"/>
                <w:szCs w:val="22"/>
              </w:rPr>
            </w:pPr>
            <w:r w:rsidRPr="0043291C">
              <w:rPr>
                <w:rStyle w:val="Strong"/>
                <w:rFonts w:ascii="Californian FB" w:hAnsi="Californian FB"/>
                <w:sz w:val="22"/>
                <w:szCs w:val="22"/>
              </w:rPr>
              <w:t>Registration Form</w:t>
            </w:r>
          </w:p>
          <w:p w:rsidR="002173C6" w:rsidRPr="0043291C" w:rsidRDefault="002173C6" w:rsidP="006838B7">
            <w:pPr>
              <w:pStyle w:val="NormalWeb"/>
              <w:rPr>
                <w:rFonts w:ascii="Californian FB" w:hAnsi="Californian FB"/>
                <w:sz w:val="22"/>
                <w:szCs w:val="22"/>
              </w:rPr>
            </w:pPr>
            <w:r w:rsidRPr="0043291C">
              <w:rPr>
                <w:rFonts w:ascii="Californian FB" w:hAnsi="Californian FB"/>
                <w:sz w:val="22"/>
                <w:szCs w:val="22"/>
              </w:rPr>
              <w:t xml:space="preserve">Please complete this form with accurate </w:t>
            </w:r>
            <w:r w:rsidR="006838B7">
              <w:rPr>
                <w:rFonts w:ascii="Californian FB" w:hAnsi="Californian FB"/>
                <w:sz w:val="22"/>
                <w:szCs w:val="22"/>
              </w:rPr>
              <w:t>and current information.</w:t>
            </w:r>
            <w:r w:rsidR="006838B7">
              <w:rPr>
                <w:rFonts w:ascii="Californian FB" w:hAnsi="Californian FB"/>
                <w:sz w:val="22"/>
                <w:szCs w:val="22"/>
              </w:rPr>
              <w:br/>
            </w:r>
          </w:p>
        </w:tc>
      </w:tr>
      <w:tr w:rsidR="002173C6" w:rsidRPr="0043291C" w:rsidTr="00CB704A">
        <w:trPr>
          <w:trHeight w:val="288"/>
        </w:trPr>
        <w:tc>
          <w:tcPr>
            <w:tcW w:w="4788" w:type="dxa"/>
            <w:tcBorders>
              <w:top w:val="single" w:sz="2" w:space="0" w:color="auto"/>
              <w:left w:val="single" w:sz="4" w:space="0" w:color="auto"/>
              <w:right w:val="single" w:sz="4" w:space="0" w:color="auto"/>
            </w:tcBorders>
          </w:tcPr>
          <w:p w:rsidR="00582B70" w:rsidRDefault="002173C6" w:rsidP="00CB704A">
            <w:pPr>
              <w:rPr>
                <w:rFonts w:ascii="Californian FB" w:hAnsi="Californian FB"/>
                <w:sz w:val="22"/>
                <w:szCs w:val="22"/>
              </w:rPr>
            </w:pPr>
            <w:r w:rsidRPr="0043291C">
              <w:rPr>
                <w:rFonts w:ascii="Californian FB" w:hAnsi="Californian FB"/>
                <w:sz w:val="22"/>
                <w:szCs w:val="22"/>
              </w:rPr>
              <w:t>Status</w:t>
            </w:r>
            <w:r w:rsidR="00582B70">
              <w:rPr>
                <w:rFonts w:ascii="Californian FB" w:hAnsi="Californian FB"/>
                <w:sz w:val="22"/>
                <w:szCs w:val="22"/>
              </w:rPr>
              <w:t xml:space="preserve">  (Select ONE)</w:t>
            </w:r>
            <w:r w:rsidRPr="0043291C">
              <w:rPr>
                <w:rFonts w:ascii="Californian FB" w:hAnsi="Californian FB"/>
                <w:sz w:val="22"/>
                <w:szCs w:val="22"/>
              </w:rPr>
              <w:t xml:space="preserve">:  </w: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Academic Presenter / Student Presenter / Non-Presenting   Participant </w:t>
            </w:r>
          </w:p>
        </w:tc>
        <w:tc>
          <w:tcPr>
            <w:tcW w:w="5040" w:type="dxa"/>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Full Name:</w:t>
            </w:r>
          </w:p>
        </w:tc>
      </w:tr>
      <w:tr w:rsidR="002173C6" w:rsidRPr="0043291C" w:rsidTr="00CB704A">
        <w:trPr>
          <w:trHeight w:val="288"/>
        </w:trPr>
        <w:tc>
          <w:tcPr>
            <w:tcW w:w="4788"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tcBorders>
              <w:left w:val="single" w:sz="4" w:space="0" w:color="auto"/>
              <w:bottom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tcBorders>
              <w:top w:val="single" w:sz="4" w:space="0" w:color="auto"/>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Nationality:  </w:t>
            </w: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Title:  Prof. / Assoc. Prof. / Dr. / Mr. / Mrs. / Miss / Ms.</w:t>
            </w:r>
          </w:p>
        </w:tc>
      </w:tr>
      <w:tr w:rsidR="002173C6" w:rsidRPr="0043291C" w:rsidTr="00CB704A">
        <w:trPr>
          <w:trHeight w:val="288"/>
        </w:trPr>
        <w:tc>
          <w:tcPr>
            <w:tcW w:w="4788" w:type="dxa"/>
            <w:tcBorders>
              <w:left w:val="single" w:sz="4" w:space="0" w:color="auto"/>
              <w:bottom w:val="single" w:sz="2"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2"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vMerge w:val="restart"/>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Mailing Address:</w:t>
            </w:r>
          </w:p>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Name of Institution/Affiliation:</w:t>
            </w: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70"/>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top w:val="single" w:sz="4" w:space="0" w:color="auto"/>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Email address:</w:t>
            </w: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2"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  </w:t>
            </w:r>
          </w:p>
        </w:tc>
      </w:tr>
      <w:tr w:rsidR="002173C6" w:rsidRPr="0043291C" w:rsidTr="00CB704A">
        <w:trPr>
          <w:trHeight w:val="288"/>
        </w:trPr>
        <w:tc>
          <w:tcPr>
            <w:tcW w:w="4788" w:type="dxa"/>
            <w:vMerge/>
            <w:tcBorders>
              <w:left w:val="single" w:sz="4" w:space="0" w:color="auto"/>
              <w:right w:val="single" w:sz="4" w:space="0" w:color="auto"/>
            </w:tcBorders>
          </w:tcPr>
          <w:p w:rsidR="002173C6" w:rsidRPr="0043291C" w:rsidRDefault="002173C6" w:rsidP="00CB704A">
            <w:pPr>
              <w:rPr>
                <w:rFonts w:ascii="Californian FB" w:hAnsi="Californian FB"/>
                <w:sz w:val="22"/>
                <w:szCs w:val="22"/>
              </w:rPr>
            </w:pPr>
          </w:p>
        </w:tc>
        <w:tc>
          <w:tcPr>
            <w:tcW w:w="5040" w:type="dxa"/>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Telephone: </w:t>
            </w:r>
          </w:p>
        </w:tc>
      </w:tr>
      <w:tr w:rsidR="002173C6" w:rsidRPr="0043291C" w:rsidTr="00CB704A">
        <w:trPr>
          <w:trHeight w:val="288"/>
        </w:trPr>
        <w:tc>
          <w:tcPr>
            <w:tcW w:w="4788" w:type="dxa"/>
            <w:tcBorders>
              <w:left w:val="single" w:sz="4" w:space="0" w:color="auto"/>
              <w:bottom w:val="single" w:sz="2" w:space="0" w:color="auto"/>
              <w:right w:val="single" w:sz="4" w:space="0" w:color="auto"/>
            </w:tcBorders>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2"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Fax No:</w:t>
            </w:r>
          </w:p>
        </w:tc>
      </w:tr>
      <w:tr w:rsidR="002173C6" w:rsidRPr="0043291C" w:rsidTr="00CB704A">
        <w:trPr>
          <w:trHeight w:val="216"/>
        </w:trPr>
        <w:tc>
          <w:tcPr>
            <w:tcW w:w="9828" w:type="dxa"/>
            <w:gridSpan w:val="2"/>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Title of Presentation</w:t>
            </w:r>
            <w:r w:rsidR="006838B7">
              <w:rPr>
                <w:rFonts w:ascii="Californian FB" w:hAnsi="Californian FB"/>
                <w:sz w:val="22"/>
                <w:szCs w:val="22"/>
              </w:rPr>
              <w:t xml:space="preserve"> (If applicable)</w:t>
            </w:r>
            <w:r w:rsidRPr="0043291C">
              <w:rPr>
                <w:rFonts w:ascii="Californian FB" w:hAnsi="Californian FB"/>
                <w:sz w:val="22"/>
                <w:szCs w:val="22"/>
              </w:rPr>
              <w:t>:</w:t>
            </w:r>
          </w:p>
        </w:tc>
      </w:tr>
      <w:tr w:rsidR="002173C6" w:rsidRPr="0043291C" w:rsidTr="00CB704A">
        <w:trPr>
          <w:trHeight w:val="216"/>
        </w:trPr>
        <w:tc>
          <w:tcPr>
            <w:tcW w:w="9828" w:type="dxa"/>
            <w:gridSpan w:val="2"/>
            <w:tcBorders>
              <w:left w:val="single" w:sz="4" w:space="0" w:color="auto"/>
              <w:right w:val="single" w:sz="4" w:space="0" w:color="auto"/>
            </w:tcBorders>
          </w:tcPr>
          <w:p w:rsidR="002173C6" w:rsidRPr="0043291C" w:rsidRDefault="002173C6" w:rsidP="00CB704A">
            <w:pPr>
              <w:rPr>
                <w:rFonts w:ascii="Californian FB" w:hAnsi="Californian FB"/>
                <w:sz w:val="22"/>
                <w:szCs w:val="22"/>
              </w:rPr>
            </w:pPr>
          </w:p>
        </w:tc>
      </w:tr>
      <w:tr w:rsidR="002173C6" w:rsidRPr="0043291C" w:rsidTr="00CB704A">
        <w:trPr>
          <w:trHeight w:val="216"/>
        </w:trPr>
        <w:tc>
          <w:tcPr>
            <w:tcW w:w="9828" w:type="dxa"/>
            <w:gridSpan w:val="2"/>
            <w:tcBorders>
              <w:left w:val="single" w:sz="4" w:space="0" w:color="auto"/>
              <w:bottom w:val="single" w:sz="4" w:space="0" w:color="auto"/>
              <w:right w:val="single" w:sz="4" w:space="0" w:color="auto"/>
            </w:tcBorders>
          </w:tcPr>
          <w:p w:rsidR="002173C6" w:rsidRPr="0043291C" w:rsidRDefault="002173C6" w:rsidP="00CB704A">
            <w:pPr>
              <w:rPr>
                <w:rFonts w:ascii="Californian FB" w:hAnsi="Californian FB"/>
                <w:sz w:val="22"/>
                <w:szCs w:val="22"/>
              </w:rPr>
            </w:pPr>
          </w:p>
          <w:p w:rsidR="002173C6" w:rsidRPr="0043291C" w:rsidRDefault="002173C6" w:rsidP="00CB704A">
            <w:pPr>
              <w:rPr>
                <w:rFonts w:ascii="Californian FB" w:hAnsi="Californian FB"/>
                <w:sz w:val="22"/>
                <w:szCs w:val="22"/>
              </w:rPr>
            </w:pPr>
          </w:p>
        </w:tc>
      </w:tr>
      <w:tr w:rsidR="002173C6" w:rsidRPr="0043291C" w:rsidTr="00CB704A">
        <w:trPr>
          <w:trHeight w:val="216"/>
        </w:trPr>
        <w:tc>
          <w:tcPr>
            <w:tcW w:w="9828" w:type="dxa"/>
            <w:gridSpan w:val="2"/>
            <w:tcBorders>
              <w:top w:val="single" w:sz="4"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Registration Fee Payment:  </w:t>
            </w:r>
          </w:p>
          <w:p w:rsidR="002173C6" w:rsidRPr="0043291C" w:rsidRDefault="00582B70" w:rsidP="00582B70">
            <w:pPr>
              <w:rPr>
                <w:rFonts w:ascii="Californian FB" w:hAnsi="Californian FB"/>
                <w:sz w:val="22"/>
                <w:szCs w:val="22"/>
              </w:rPr>
            </w:pPr>
            <w:r>
              <w:rPr>
                <w:rFonts w:ascii="Californian FB" w:hAnsi="Californian FB"/>
                <w:sz w:val="22"/>
                <w:szCs w:val="22"/>
              </w:rPr>
              <w:lastRenderedPageBreak/>
              <w:t>Amount paid:                            RM/USD   _________________________________________</w:t>
            </w:r>
          </w:p>
        </w:tc>
      </w:tr>
      <w:tr w:rsidR="002173C6" w:rsidRPr="0043291C" w:rsidTr="00CB704A">
        <w:trPr>
          <w:trHeight w:val="216"/>
        </w:trPr>
        <w:tc>
          <w:tcPr>
            <w:tcW w:w="9828" w:type="dxa"/>
            <w:gridSpan w:val="2"/>
            <w:tcBorders>
              <w:left w:val="single" w:sz="4" w:space="0" w:color="auto"/>
              <w:right w:val="single" w:sz="4" w:space="0" w:color="auto"/>
            </w:tcBorders>
          </w:tcPr>
          <w:p w:rsidR="002173C6" w:rsidRPr="0043291C" w:rsidRDefault="00B726D1" w:rsidP="00CB704A">
            <w:pPr>
              <w:rPr>
                <w:rFonts w:ascii="Californian FB" w:hAnsi="Californian FB"/>
                <w:sz w:val="22"/>
                <w:szCs w:val="22"/>
              </w:rPr>
            </w:pPr>
            <w:r>
              <w:rPr>
                <w:rFonts w:ascii="Californian FB" w:hAnsi="Californian FB"/>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margin-left:130.45pt;margin-top:18.3pt;width:28.5pt;height:23.25pt;z-index:251659264;mso-position-horizontal-relative:text;mso-position-vertical-relative:text">
                  <v:textbox style="mso-next-textbox:#_x0000_s1026">
                    <w:txbxContent>
                      <w:p w:rsidR="002173C6" w:rsidRDefault="002173C6" w:rsidP="002173C6"/>
                    </w:txbxContent>
                  </v:textbox>
                </v:shape>
              </w:pict>
            </w:r>
            <w:r w:rsidR="002173C6" w:rsidRPr="0043291C">
              <w:rPr>
                <w:rFonts w:ascii="Californian FB" w:hAnsi="Californian FB"/>
                <w:sz w:val="22"/>
                <w:szCs w:val="22"/>
              </w:rPr>
              <w:t>I have made</w:t>
            </w:r>
            <w:r w:rsidR="00BE6A53">
              <w:rPr>
                <w:rFonts w:ascii="Californian FB" w:hAnsi="Californian FB"/>
                <w:sz w:val="22"/>
                <w:szCs w:val="22"/>
              </w:rPr>
              <w:t>/will make</w:t>
            </w:r>
            <w:r w:rsidR="002173C6" w:rsidRPr="0043291C">
              <w:rPr>
                <w:rFonts w:ascii="Californian FB" w:hAnsi="Californian FB"/>
                <w:sz w:val="22"/>
                <w:szCs w:val="22"/>
              </w:rPr>
              <w:t xml:space="preserve"> the payment via </w: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Telegraphic Transfer</w:t>
            </w:r>
            <w:r w:rsidR="00CF33EF">
              <w:rPr>
                <w:rFonts w:ascii="Californian FB" w:hAnsi="Californian FB"/>
                <w:sz w:val="22"/>
                <w:szCs w:val="22"/>
              </w:rPr>
              <w:t xml:space="preserve">               </w:t>
            </w:r>
            <w:r w:rsidRPr="0043291C">
              <w:rPr>
                <w:rFonts w:ascii="Californian FB" w:hAnsi="Californian FB"/>
                <w:sz w:val="22"/>
                <w:szCs w:val="22"/>
              </w:rPr>
              <w:t xml:space="preserve">         </w:t>
            </w:r>
            <w:r w:rsidR="00CF33EF">
              <w:rPr>
                <w:rFonts w:ascii="Californian FB" w:hAnsi="Californian FB"/>
                <w:sz w:val="22"/>
                <w:szCs w:val="22"/>
              </w:rPr>
              <w:t xml:space="preserve">        </w:t>
            </w:r>
            <w:r w:rsidR="00BE6A53">
              <w:rPr>
                <w:rFonts w:ascii="Californian FB" w:hAnsi="Californian FB"/>
                <w:sz w:val="22"/>
                <w:szCs w:val="22"/>
              </w:rPr>
              <w:t xml:space="preserve">   </w:t>
            </w:r>
            <w:r w:rsidRPr="0043291C">
              <w:rPr>
                <w:rFonts w:ascii="Californian FB" w:hAnsi="Californian FB"/>
                <w:sz w:val="22"/>
                <w:szCs w:val="22"/>
              </w:rPr>
              <w:t>Please fax or email us the statement of remittance</w:t>
            </w:r>
          </w:p>
          <w:p w:rsidR="002173C6" w:rsidRPr="0043291C" w:rsidRDefault="00B726D1" w:rsidP="00CB704A">
            <w:pPr>
              <w:rPr>
                <w:rFonts w:ascii="Californian FB" w:hAnsi="Californian FB"/>
                <w:sz w:val="22"/>
                <w:szCs w:val="22"/>
              </w:rPr>
            </w:pPr>
            <w:r>
              <w:rPr>
                <w:rFonts w:ascii="Californian FB" w:hAnsi="Californian FB"/>
                <w:noProof/>
                <w:sz w:val="22"/>
                <w:szCs w:val="22"/>
              </w:rPr>
              <w:pict>
                <v:shape id="_x0000_s1027" type="#_x0000_t202" style="position:absolute;margin-left:130.45pt;margin-top:13.5pt;width:30.75pt;height:22.5pt;z-index:251660288">
                  <v:textbox style="mso-next-textbox:#_x0000_s1027">
                    <w:txbxContent>
                      <w:p w:rsidR="002173C6" w:rsidRDefault="002173C6" w:rsidP="002173C6"/>
                    </w:txbxContent>
                  </v:textbox>
                </v:shape>
              </w:pic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Bank Draft/Money Order                 </w:t>
            </w:r>
            <w:r w:rsidR="00CF33EF">
              <w:rPr>
                <w:rFonts w:ascii="Californian FB" w:hAnsi="Californian FB"/>
                <w:sz w:val="22"/>
                <w:szCs w:val="22"/>
              </w:rPr>
              <w:t xml:space="preserve">       </w:t>
            </w:r>
            <w:r w:rsidR="00BE6A53">
              <w:rPr>
                <w:rFonts w:ascii="Californian FB" w:hAnsi="Californian FB"/>
                <w:sz w:val="22"/>
                <w:szCs w:val="22"/>
              </w:rPr>
              <w:t xml:space="preserve">   </w:t>
            </w:r>
            <w:r w:rsidRPr="0043291C">
              <w:rPr>
                <w:rFonts w:ascii="Californian FB" w:hAnsi="Californian FB"/>
                <w:sz w:val="22"/>
                <w:szCs w:val="22"/>
              </w:rPr>
              <w:t xml:space="preserve">Bank Draft/Money Order Number: ______________                           </w:t>
            </w:r>
          </w:p>
          <w:p w:rsidR="002173C6" w:rsidRPr="0043291C" w:rsidRDefault="002173C6" w:rsidP="00CB704A">
            <w:pPr>
              <w:rPr>
                <w:rFonts w:ascii="Californian FB" w:hAnsi="Californian FB"/>
                <w:sz w:val="22"/>
                <w:szCs w:val="22"/>
              </w:rPr>
            </w:pPr>
          </w:p>
          <w:p w:rsidR="002173C6" w:rsidRPr="0043291C" w:rsidRDefault="00B726D1" w:rsidP="00CB704A">
            <w:pPr>
              <w:rPr>
                <w:rFonts w:ascii="Californian FB" w:hAnsi="Californian FB"/>
                <w:sz w:val="22"/>
                <w:szCs w:val="22"/>
              </w:rPr>
            </w:pPr>
            <w:r>
              <w:rPr>
                <w:rFonts w:ascii="Californian FB" w:hAnsi="Californian FB"/>
                <w:noProof/>
                <w:sz w:val="22"/>
                <w:szCs w:val="22"/>
                <w:lang w:eastAsia="zh-TW"/>
              </w:rPr>
              <w:pict>
                <v:shape id="_x0000_s1033" type="#_x0000_t202" style="position:absolute;margin-left:169pt;margin-top:3.35pt;width:270.6pt;height:21.95pt;z-index:251666432;mso-height-percent:200;mso-height-percent:200;mso-width-relative:margin;mso-height-relative:margin" stroked="f">
                  <v:textbox style="mso-fit-shape-to-text:t">
                    <w:txbxContent>
                      <w:p w:rsidR="002173C6" w:rsidRPr="00CF33EF" w:rsidRDefault="002173C6" w:rsidP="002173C6">
                        <w:pPr>
                          <w:rPr>
                            <w:rFonts w:ascii="Californian FB" w:hAnsi="Californian FB"/>
                            <w:sz w:val="22"/>
                            <w:szCs w:val="22"/>
                          </w:rPr>
                        </w:pPr>
                        <w:r w:rsidRPr="00CF33EF">
                          <w:rPr>
                            <w:rFonts w:ascii="Californian FB" w:hAnsi="Californian FB"/>
                            <w:sz w:val="22"/>
                            <w:szCs w:val="22"/>
                          </w:rPr>
                          <w:t>Please scan and email us the ATM receipt</w:t>
                        </w:r>
                      </w:p>
                    </w:txbxContent>
                  </v:textbox>
                </v:shape>
              </w:pict>
            </w:r>
            <w:r>
              <w:rPr>
                <w:rFonts w:ascii="Californian FB" w:hAnsi="Californian FB"/>
                <w:noProof/>
                <w:sz w:val="22"/>
                <w:szCs w:val="22"/>
              </w:rPr>
              <w:pict>
                <v:shape id="_x0000_s1032" type="#_x0000_t202" style="position:absolute;margin-left:130.45pt;margin-top:3.6pt;width:30.75pt;height:22.5pt;z-index:251665408">
                  <v:textbox style="mso-next-textbox:#_x0000_s1032">
                    <w:txbxContent>
                      <w:p w:rsidR="002173C6" w:rsidRDefault="002173C6" w:rsidP="002173C6"/>
                    </w:txbxContent>
                  </v:textbox>
                </v:shape>
              </w:pict>
            </w:r>
            <w:r w:rsidR="002173C6" w:rsidRPr="0043291C">
              <w:rPr>
                <w:rFonts w:ascii="Californian FB" w:hAnsi="Californian FB"/>
                <w:sz w:val="22"/>
                <w:szCs w:val="22"/>
              </w:rPr>
              <w:t xml:space="preserve">ATM Deposit                 </w:t>
            </w:r>
          </w:p>
          <w:p w:rsidR="002173C6" w:rsidRPr="0043291C" w:rsidRDefault="002173C6" w:rsidP="00CB704A">
            <w:pPr>
              <w:rPr>
                <w:rFonts w:ascii="Californian FB" w:hAnsi="Californian FB"/>
                <w:sz w:val="22"/>
                <w:szCs w:val="22"/>
              </w:rPr>
            </w:pPr>
          </w:p>
          <w:p w:rsidR="002173C6" w:rsidRPr="0043291C" w:rsidRDefault="00B726D1" w:rsidP="00CB704A">
            <w:pPr>
              <w:rPr>
                <w:rFonts w:ascii="Californian FB" w:hAnsi="Californian FB"/>
                <w:szCs w:val="16"/>
                <w:shd w:val="clear" w:color="auto" w:fill="FFFFFF"/>
              </w:rPr>
            </w:pPr>
            <w:r>
              <w:rPr>
                <w:rFonts w:ascii="Californian FB" w:hAnsi="Californian FB"/>
                <w:noProof/>
                <w:sz w:val="22"/>
                <w:szCs w:val="22"/>
              </w:rPr>
              <w:pict>
                <v:shape id="_x0000_s1035" type="#_x0000_t202" style="position:absolute;margin-left:169pt;margin-top:10.5pt;width:270.6pt;height:21.95pt;z-index:251668480;mso-height-percent:200;mso-height-percent:200;mso-width-relative:margin;mso-height-relative:margin" stroked="f">
                  <v:textbox style="mso-fit-shape-to-text:t">
                    <w:txbxContent>
                      <w:p w:rsidR="002173C6" w:rsidRPr="00CF33EF" w:rsidRDefault="0043291C" w:rsidP="002173C6">
                        <w:pPr>
                          <w:rPr>
                            <w:rFonts w:ascii="Californian FB" w:hAnsi="Californian FB"/>
                            <w:sz w:val="22"/>
                            <w:szCs w:val="22"/>
                          </w:rPr>
                        </w:pPr>
                        <w:r w:rsidRPr="00CF33EF">
                          <w:rPr>
                            <w:rFonts w:ascii="Californian FB" w:hAnsi="Californian FB"/>
                            <w:sz w:val="22"/>
                            <w:szCs w:val="22"/>
                            <w:shd w:val="clear" w:color="auto" w:fill="FFFFFF"/>
                          </w:rPr>
                          <w:t>Reference</w:t>
                        </w:r>
                        <w:r w:rsidR="002173C6" w:rsidRPr="00CF33EF">
                          <w:rPr>
                            <w:rFonts w:ascii="Californian FB" w:hAnsi="Californian FB"/>
                            <w:sz w:val="22"/>
                            <w:szCs w:val="22"/>
                            <w:shd w:val="clear" w:color="auto" w:fill="FFFFFF"/>
                          </w:rPr>
                          <w:t xml:space="preserve"> no. _______________</w:t>
                        </w:r>
                      </w:p>
                    </w:txbxContent>
                  </v:textbox>
                </v:shape>
              </w:pict>
            </w:r>
            <w:r>
              <w:rPr>
                <w:rFonts w:ascii="Californian FB" w:hAnsi="Californian FB"/>
                <w:noProof/>
                <w:sz w:val="22"/>
                <w:szCs w:val="22"/>
              </w:rPr>
              <w:pict>
                <v:shape id="_x0000_s1034" type="#_x0000_t202" style="position:absolute;margin-left:130.45pt;margin-top:10.5pt;width:30.75pt;height:22.5pt;z-index:251667456">
                  <v:textbox style="mso-next-textbox:#_x0000_s1034">
                    <w:txbxContent>
                      <w:p w:rsidR="002173C6" w:rsidRDefault="002173C6" w:rsidP="002173C6"/>
                    </w:txbxContent>
                  </v:textbox>
                </v:shape>
              </w:pict>
            </w:r>
          </w:p>
          <w:p w:rsidR="002173C6" w:rsidRPr="0043291C" w:rsidRDefault="002173C6" w:rsidP="00CB704A">
            <w:pPr>
              <w:rPr>
                <w:rFonts w:ascii="Californian FB" w:hAnsi="Californian FB"/>
                <w:sz w:val="22"/>
                <w:szCs w:val="22"/>
                <w:shd w:val="clear" w:color="auto" w:fill="FFFFFF"/>
              </w:rPr>
            </w:pPr>
            <w:r w:rsidRPr="0043291C">
              <w:rPr>
                <w:rFonts w:ascii="Californian FB" w:hAnsi="Californian FB"/>
                <w:sz w:val="22"/>
                <w:szCs w:val="22"/>
                <w:shd w:val="clear" w:color="auto" w:fill="FFFFFF"/>
              </w:rPr>
              <w:t xml:space="preserve">Payment by LO  </w:t>
            </w:r>
          </w:p>
          <w:p w:rsidR="002173C6" w:rsidRPr="0043291C" w:rsidRDefault="00B726D1" w:rsidP="00CB704A">
            <w:pPr>
              <w:rPr>
                <w:rFonts w:ascii="Californian FB" w:hAnsi="Californian FB"/>
                <w:sz w:val="22"/>
                <w:szCs w:val="22"/>
                <w:shd w:val="clear" w:color="auto" w:fill="FFFFFF"/>
              </w:rPr>
            </w:pPr>
            <w:r>
              <w:rPr>
                <w:rFonts w:ascii="Californian FB" w:hAnsi="Californian FB"/>
                <w:noProof/>
                <w:sz w:val="22"/>
                <w:szCs w:val="22"/>
              </w:rPr>
              <w:pict>
                <v:shape id="_x0000_s1036" type="#_x0000_t202" style="position:absolute;margin-left:130.45pt;margin-top:12.95pt;width:30.75pt;height:22.5pt;z-index:251669504">
                  <v:textbox style="mso-next-textbox:#_x0000_s1036">
                    <w:txbxContent>
                      <w:p w:rsidR="002173C6" w:rsidRDefault="002173C6" w:rsidP="002173C6"/>
                    </w:txbxContent>
                  </v:textbox>
                </v:shape>
              </w:pict>
            </w:r>
          </w:p>
          <w:p w:rsidR="002173C6" w:rsidRPr="0043291C" w:rsidRDefault="00B726D1" w:rsidP="00CB704A">
            <w:pPr>
              <w:rPr>
                <w:rFonts w:ascii="Californian FB" w:hAnsi="Californian FB"/>
                <w:sz w:val="22"/>
                <w:szCs w:val="22"/>
              </w:rPr>
            </w:pPr>
            <w:r>
              <w:rPr>
                <w:rFonts w:ascii="Californian FB" w:hAnsi="Californian FB"/>
                <w:noProof/>
                <w:sz w:val="22"/>
                <w:szCs w:val="22"/>
              </w:rPr>
              <w:pict>
                <v:shape id="_x0000_s1037" type="#_x0000_t202" style="position:absolute;margin-left:169pt;margin-top:3.8pt;width:270.6pt;height:21.95pt;z-index:251670528;mso-height-percent:200;mso-height-percent:200;mso-width-relative:margin;mso-height-relative:margin" stroked="f">
                  <v:textbox style="mso-fit-shape-to-text:t">
                    <w:txbxContent>
                      <w:p w:rsidR="002173C6" w:rsidRPr="00BE6A53" w:rsidRDefault="002173C6" w:rsidP="002173C6">
                        <w:pPr>
                          <w:rPr>
                            <w:rFonts w:ascii="Californian FB" w:hAnsi="Californian FB"/>
                            <w:sz w:val="22"/>
                            <w:szCs w:val="22"/>
                          </w:rPr>
                        </w:pPr>
                        <w:r w:rsidRPr="00BE6A53">
                          <w:rPr>
                            <w:rFonts w:ascii="Californian FB" w:hAnsi="Californian FB"/>
                            <w:sz w:val="22"/>
                            <w:szCs w:val="22"/>
                            <w:shd w:val="clear" w:color="auto" w:fill="FFFFFF"/>
                          </w:rPr>
                          <w:t>Amount RM/USD _______________</w:t>
                        </w:r>
                      </w:p>
                    </w:txbxContent>
                  </v:textbox>
                </v:shape>
              </w:pict>
            </w:r>
            <w:r w:rsidR="002173C6" w:rsidRPr="0043291C">
              <w:rPr>
                <w:rFonts w:ascii="Californian FB" w:hAnsi="Californian FB"/>
                <w:sz w:val="22"/>
                <w:szCs w:val="22"/>
                <w:shd w:val="clear" w:color="auto" w:fill="FFFFFF"/>
              </w:rPr>
              <w:t xml:space="preserve">On site payment (cash)        </w: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      </w:t>
            </w:r>
          </w:p>
        </w:tc>
      </w:tr>
      <w:tr w:rsidR="002173C6" w:rsidRPr="0043291C" w:rsidTr="00CB704A">
        <w:trPr>
          <w:trHeight w:val="288"/>
        </w:trPr>
        <w:tc>
          <w:tcPr>
            <w:tcW w:w="4788" w:type="dxa"/>
            <w:tcBorders>
              <w:top w:val="single" w:sz="2" w:space="0" w:color="auto"/>
              <w:left w:val="single" w:sz="4" w:space="0" w:color="auto"/>
              <w:bottom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Dietary Requirement: </w:t>
            </w:r>
          </w:p>
          <w:p w:rsidR="002173C6" w:rsidRPr="0043291C" w:rsidRDefault="00B726D1" w:rsidP="00CB704A">
            <w:pPr>
              <w:rPr>
                <w:rFonts w:ascii="Californian FB" w:hAnsi="Californian FB"/>
                <w:sz w:val="22"/>
                <w:szCs w:val="22"/>
              </w:rPr>
            </w:pPr>
            <w:r>
              <w:rPr>
                <w:rFonts w:ascii="Californian FB" w:hAnsi="Californian FB"/>
                <w:noProof/>
                <w:sz w:val="22"/>
                <w:szCs w:val="22"/>
              </w:rPr>
              <w:pict>
                <v:shape id="_x0000_s1029" type="#_x0000_t202" style="position:absolute;margin-left:189.8pt;margin-top:1.75pt;width:28.5pt;height:23.25pt;z-index:251662336">
                  <v:textbox style="mso-next-textbox:#_x0000_s1029">
                    <w:txbxContent>
                      <w:p w:rsidR="002173C6" w:rsidRDefault="002173C6" w:rsidP="002173C6"/>
                    </w:txbxContent>
                  </v:textbox>
                </v:shape>
              </w:pict>
            </w:r>
            <w:r>
              <w:rPr>
                <w:rFonts w:ascii="Californian FB" w:hAnsi="Californian FB"/>
                <w:noProof/>
                <w:sz w:val="22"/>
                <w:szCs w:val="22"/>
              </w:rPr>
              <w:pict>
                <v:shape id="_x0000_s1028" type="#_x0000_t202" style="position:absolute;margin-left:62.25pt;margin-top:2.7pt;width:28.5pt;height:23.25pt;z-index:251661312">
                  <v:textbox style="mso-next-textbox:#_x0000_s1028">
                    <w:txbxContent>
                      <w:p w:rsidR="002173C6" w:rsidRDefault="002173C6" w:rsidP="002173C6"/>
                    </w:txbxContent>
                  </v:textbox>
                </v:shape>
              </w:pict>
            </w:r>
            <w:r w:rsidR="002173C6" w:rsidRPr="0043291C">
              <w:rPr>
                <w:rFonts w:ascii="Californian FB" w:hAnsi="Californian FB"/>
                <w:sz w:val="22"/>
                <w:szCs w:val="22"/>
              </w:rPr>
              <w:t xml:space="preserve">Vegetarian                </w:t>
            </w:r>
            <w:r w:rsidR="00B77DA5">
              <w:rPr>
                <w:rFonts w:ascii="Californian FB" w:hAnsi="Californian FB"/>
                <w:sz w:val="22"/>
                <w:szCs w:val="22"/>
              </w:rPr>
              <w:t xml:space="preserve">        </w:t>
            </w:r>
            <w:r w:rsidR="002173C6" w:rsidRPr="0043291C">
              <w:rPr>
                <w:rFonts w:ascii="Californian FB" w:hAnsi="Californian FB"/>
                <w:sz w:val="22"/>
                <w:szCs w:val="22"/>
              </w:rPr>
              <w:t>Non-vegetarian</w:t>
            </w:r>
          </w:p>
          <w:p w:rsidR="002173C6" w:rsidRPr="0043291C" w:rsidRDefault="002173C6" w:rsidP="00CB704A">
            <w:pPr>
              <w:rPr>
                <w:rFonts w:ascii="Californian FB" w:hAnsi="Californian FB"/>
                <w:sz w:val="22"/>
                <w:szCs w:val="22"/>
              </w:rPr>
            </w:pPr>
          </w:p>
        </w:tc>
        <w:tc>
          <w:tcPr>
            <w:tcW w:w="5040" w:type="dxa"/>
            <w:tcBorders>
              <w:top w:val="single" w:sz="2" w:space="0" w:color="auto"/>
              <w:left w:val="single" w:sz="4" w:space="0" w:color="auto"/>
              <w:bottom w:val="single" w:sz="4" w:space="0" w:color="auto"/>
              <w:right w:val="single" w:sz="4" w:space="0" w:color="auto"/>
            </w:tcBorders>
          </w:tcPr>
          <w:p w:rsidR="002173C6" w:rsidRPr="0043291C" w:rsidRDefault="002173C6" w:rsidP="00CB704A">
            <w:pPr>
              <w:ind w:right="-131"/>
              <w:rPr>
                <w:rFonts w:ascii="Californian FB" w:hAnsi="Californian FB"/>
                <w:sz w:val="22"/>
                <w:szCs w:val="22"/>
              </w:rPr>
            </w:pPr>
            <w:r w:rsidRPr="0043291C">
              <w:rPr>
                <w:rFonts w:ascii="Californian FB" w:hAnsi="Californian FB"/>
                <w:sz w:val="22"/>
                <w:szCs w:val="22"/>
              </w:rPr>
              <w:t xml:space="preserve">Attendance for Conference Dinner:  </w:t>
            </w:r>
          </w:p>
          <w:p w:rsidR="002173C6" w:rsidRPr="0043291C" w:rsidRDefault="00B726D1" w:rsidP="00CB704A">
            <w:pPr>
              <w:ind w:right="-131"/>
              <w:rPr>
                <w:rFonts w:ascii="Californian FB" w:hAnsi="Californian FB"/>
                <w:sz w:val="22"/>
                <w:szCs w:val="22"/>
              </w:rPr>
            </w:pPr>
            <w:r>
              <w:rPr>
                <w:rFonts w:ascii="Californian FB" w:hAnsi="Californian FB"/>
                <w:noProof/>
                <w:sz w:val="22"/>
                <w:szCs w:val="22"/>
              </w:rPr>
              <w:pict>
                <v:shape id="_x0000_s1031" type="#_x0000_t202" style="position:absolute;margin-left:128.3pt;margin-top:1pt;width:28.5pt;height:23.25pt;z-index:251664384">
                  <v:textbox style="mso-next-textbox:#_x0000_s1031">
                    <w:txbxContent>
                      <w:p w:rsidR="002173C6" w:rsidRDefault="002173C6" w:rsidP="002173C6"/>
                    </w:txbxContent>
                  </v:textbox>
                </v:shape>
              </w:pict>
            </w:r>
            <w:r>
              <w:rPr>
                <w:rFonts w:ascii="Californian FB" w:hAnsi="Californian FB"/>
                <w:noProof/>
                <w:sz w:val="22"/>
                <w:szCs w:val="22"/>
              </w:rPr>
              <w:pict>
                <v:shape id="_x0000_s1030" type="#_x0000_t202" style="position:absolute;margin-left:26.2pt;margin-top:1.1pt;width:28.5pt;height:23.25pt;z-index:251663360">
                  <v:textbox style="mso-next-textbox:#_x0000_s1030">
                    <w:txbxContent>
                      <w:p w:rsidR="002173C6" w:rsidRDefault="002173C6" w:rsidP="002173C6"/>
                    </w:txbxContent>
                  </v:textbox>
                </v:shape>
              </w:pict>
            </w:r>
            <w:r w:rsidR="002173C6" w:rsidRPr="0043291C">
              <w:rPr>
                <w:rFonts w:ascii="Californian FB" w:hAnsi="Californian FB"/>
                <w:sz w:val="22"/>
                <w:szCs w:val="22"/>
              </w:rPr>
              <w:t xml:space="preserve">Yes                          </w:t>
            </w:r>
            <w:r w:rsidR="00B77DA5">
              <w:rPr>
                <w:rFonts w:ascii="Californian FB" w:hAnsi="Californian FB"/>
                <w:sz w:val="22"/>
                <w:szCs w:val="22"/>
              </w:rPr>
              <w:t xml:space="preserve">      </w:t>
            </w:r>
            <w:r w:rsidR="002173C6" w:rsidRPr="0043291C">
              <w:rPr>
                <w:rFonts w:ascii="Californian FB" w:hAnsi="Californian FB"/>
                <w:sz w:val="22"/>
                <w:szCs w:val="22"/>
              </w:rPr>
              <w:t xml:space="preserve"> No </w:t>
            </w:r>
          </w:p>
        </w:tc>
      </w:tr>
    </w:tbl>
    <w:p w:rsidR="002173C6" w:rsidRPr="0043291C" w:rsidRDefault="002173C6" w:rsidP="002173C6">
      <w:pPr>
        <w:rPr>
          <w:rFonts w:ascii="Californian FB" w:hAnsi="Californian FB"/>
        </w:rPr>
      </w:pPr>
    </w:p>
    <w:p w:rsidR="00D639C0" w:rsidRPr="0043291C" w:rsidRDefault="00D639C0" w:rsidP="00633229">
      <w:pPr>
        <w:rPr>
          <w:rFonts w:ascii="Californian FB" w:hAnsi="Californian FB"/>
          <w:sz w:val="24"/>
          <w:szCs w:val="24"/>
          <w:lang w:val="fi-FI"/>
        </w:rPr>
      </w:pPr>
    </w:p>
    <w:p w:rsidR="007E1A17" w:rsidRPr="0043291C" w:rsidRDefault="007E1A17" w:rsidP="007E1A17">
      <w:pPr>
        <w:spacing w:after="0" w:line="240" w:lineRule="auto"/>
        <w:rPr>
          <w:rFonts w:ascii="Californian FB" w:hAnsi="Californian FB"/>
          <w:sz w:val="24"/>
          <w:szCs w:val="24"/>
          <w:lang w:val="es-ES"/>
        </w:rPr>
      </w:pPr>
    </w:p>
    <w:p w:rsidR="00E908A8" w:rsidRPr="0043291C" w:rsidRDefault="00E908A8" w:rsidP="00E908A8">
      <w:pPr>
        <w:jc w:val="center"/>
        <w:rPr>
          <w:rFonts w:ascii="Californian FB" w:hAnsi="Californian FB"/>
          <w:b/>
          <w:sz w:val="24"/>
          <w:szCs w:val="24"/>
        </w:rPr>
      </w:pPr>
    </w:p>
    <w:p w:rsidR="00E908A8" w:rsidRPr="0043291C" w:rsidRDefault="00E908A8" w:rsidP="00E908A8">
      <w:pPr>
        <w:jc w:val="both"/>
        <w:rPr>
          <w:rFonts w:ascii="Californian FB" w:hAnsi="Californian FB"/>
          <w:b/>
          <w:sz w:val="24"/>
          <w:szCs w:val="24"/>
        </w:rPr>
      </w:pPr>
    </w:p>
    <w:sectPr w:rsidR="00E908A8" w:rsidRPr="0043291C" w:rsidSect="002173C6">
      <w:footerReference w:type="default" r:id="rId10"/>
      <w:headerReference w:type="first" r:id="rId11"/>
      <w:footerReference w:type="first" r:id="rId12"/>
      <w:type w:val="nextColumn"/>
      <w:pgSz w:w="12240" w:h="15840" w:code="1"/>
      <w:pgMar w:top="1584" w:right="2175" w:bottom="72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D1" w:rsidRDefault="00B726D1">
      <w:r>
        <w:separator/>
      </w:r>
    </w:p>
  </w:endnote>
  <w:endnote w:type="continuationSeparator" w:id="0">
    <w:p w:rsidR="00B726D1" w:rsidRDefault="00B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fornianFB-Bold">
    <w:panose1 w:val="00000000000000000000"/>
    <w:charset w:val="00"/>
    <w:family w:val="roman"/>
    <w:notTrueType/>
    <w:pitch w:val="default"/>
    <w:sig w:usb0="00000003" w:usb1="00000000" w:usb2="00000000" w:usb3="00000000" w:csb0="00000001" w:csb1="00000000"/>
  </w:font>
  <w:font w:name="CalifornianFB-Reg">
    <w:panose1 w:val="00000000000000000000"/>
    <w:charset w:val="00"/>
    <w:family w:val="roman"/>
    <w:notTrueType/>
    <w:pitch w:val="default"/>
    <w:sig w:usb0="00000003" w:usb1="00000000" w:usb2="00000000" w:usb3="00000000" w:csb0="00000001" w:csb1="00000000"/>
  </w:font>
  <w:font w:name="Perpetua">
    <w:altName w:val="Gentium Basi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17" w:rsidRPr="000A275C" w:rsidRDefault="007E1A17" w:rsidP="007E1A17">
    <w:pPr>
      <w:pStyle w:val="Address"/>
      <w:jc w:val="left"/>
      <w:rPr>
        <w:rFonts w:ascii="Perpetua" w:hAnsi="Perpetua"/>
      </w:rPr>
    </w:pPr>
    <w:r w:rsidRPr="000A275C">
      <w:rPr>
        <w:rFonts w:ascii="Perpetua" w:hAnsi="Perpetua"/>
      </w:rPr>
      <w:t xml:space="preserve">11800 USM, PULAU PINANG, MALAYSIA </w:t>
    </w:r>
    <w:r w:rsidRPr="000A275C">
      <w:rPr>
        <w:rFonts w:ascii="Perpetua" w:hAnsi="Perpetua"/>
      </w:rPr>
      <w:sym w:font="Wingdings" w:char="F0A7"/>
    </w:r>
    <w:r w:rsidRPr="000A275C">
      <w:rPr>
        <w:rFonts w:ascii="Perpetua" w:hAnsi="Perpetua"/>
      </w:rPr>
      <w:t>Tel: 604-6533888 ext. 3</w:t>
    </w:r>
    <w:r w:rsidR="002173C6">
      <w:rPr>
        <w:rFonts w:ascii="Perpetua" w:hAnsi="Perpetua"/>
      </w:rPr>
      <w:t>399/</w:t>
    </w:r>
    <w:r w:rsidR="00490135">
      <w:rPr>
        <w:rFonts w:ascii="Perpetua" w:hAnsi="Perpetua"/>
      </w:rPr>
      <w:t>5436</w:t>
    </w:r>
    <w:r w:rsidR="002173C6">
      <w:rPr>
        <w:rFonts w:ascii="Perpetua" w:hAnsi="Perpetua"/>
      </w:rPr>
      <w:t>/6038</w:t>
    </w:r>
    <w:r w:rsidRPr="000A275C">
      <w:rPr>
        <w:rFonts w:ascii="Perpetua" w:hAnsi="Perpetua"/>
      </w:rPr>
      <w:t xml:space="preserve"> </w:t>
    </w:r>
    <w:r w:rsidRPr="000A275C">
      <w:rPr>
        <w:rFonts w:ascii="Perpetua" w:hAnsi="Perpetua"/>
      </w:rPr>
      <w:sym w:font="Wingdings" w:char="F0A7"/>
    </w:r>
    <w:r w:rsidRPr="000A275C">
      <w:rPr>
        <w:rFonts w:ascii="Perpetua" w:hAnsi="Perpetua"/>
      </w:rPr>
      <w:t xml:space="preserve"> Fax: 604-6563707</w:t>
    </w:r>
    <w:r w:rsidRPr="000A275C">
      <w:rPr>
        <w:rFonts w:ascii="Perpetua" w:hAnsi="Perpetua"/>
        <w:szCs w:val="22"/>
      </w:rPr>
      <w:t xml:space="preserve"> </w:t>
    </w:r>
    <w:r w:rsidRPr="000A275C">
      <w:rPr>
        <w:rFonts w:ascii="Perpetua" w:hAnsi="Perpetua"/>
      </w:rPr>
      <w:sym w:font="Wingdings" w:char="F0A7"/>
    </w:r>
    <w:r w:rsidRPr="000A275C">
      <w:rPr>
        <w:rFonts w:ascii="Perpetua" w:hAnsi="Perpetua"/>
      </w:rPr>
      <w:t xml:space="preserve"> E-mail address: </w:t>
    </w:r>
    <w:hyperlink r:id="rId1" w:history="1">
      <w:r w:rsidRPr="000A275C">
        <w:rPr>
          <w:rStyle w:val="Hyperlink"/>
          <w:rFonts w:ascii="Perpetua" w:hAnsi="Perpetua"/>
        </w:rPr>
        <w:t>icllic@usm.my</w:t>
      </w:r>
    </w:hyperlink>
    <w:r w:rsidRPr="000A275C">
      <w:rPr>
        <w:rFonts w:ascii="Perpetua" w:hAnsi="Perpetua"/>
      </w:rPr>
      <w:t xml:space="preserve">                               </w:t>
    </w:r>
  </w:p>
  <w:p w:rsidR="002050EC" w:rsidRPr="00F117AA" w:rsidRDefault="002050EC" w:rsidP="002050EC">
    <w:pPr>
      <w:pStyle w:val="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3D" w:rsidRPr="000A275C" w:rsidRDefault="00A62A66" w:rsidP="000A275C">
    <w:pPr>
      <w:pStyle w:val="Address"/>
      <w:jc w:val="left"/>
      <w:rPr>
        <w:rFonts w:ascii="Perpetua" w:hAnsi="Perpetua"/>
      </w:rPr>
    </w:pPr>
    <w:r w:rsidRPr="000A275C">
      <w:rPr>
        <w:rFonts w:ascii="Perpetua" w:hAnsi="Perpetua"/>
      </w:rPr>
      <w:t>11800 USM, PULAU PINANG, MALAYSIA</w:t>
    </w:r>
    <w:r w:rsidR="00C9693D" w:rsidRPr="000A275C">
      <w:rPr>
        <w:rFonts w:ascii="Perpetua" w:hAnsi="Perpetua"/>
      </w:rPr>
      <w:t xml:space="preserve"> </w:t>
    </w:r>
    <w:r w:rsidR="00C9693D" w:rsidRPr="000A275C">
      <w:rPr>
        <w:rFonts w:ascii="Perpetua" w:hAnsi="Perpetua"/>
      </w:rPr>
      <w:sym w:font="Wingdings" w:char="F0A7"/>
    </w:r>
    <w:r w:rsidRPr="000A275C">
      <w:rPr>
        <w:rFonts w:ascii="Perpetua" w:hAnsi="Perpetua"/>
      </w:rPr>
      <w:t>Tel: 604-6533888 ext. 3</w:t>
    </w:r>
    <w:r w:rsidR="002173C6">
      <w:rPr>
        <w:rFonts w:ascii="Perpetua" w:hAnsi="Perpetua"/>
      </w:rPr>
      <w:t>399/54</w:t>
    </w:r>
    <w:r w:rsidR="000A275C" w:rsidRPr="000A275C">
      <w:rPr>
        <w:rFonts w:ascii="Perpetua" w:hAnsi="Perpetua"/>
      </w:rPr>
      <w:t>3</w:t>
    </w:r>
    <w:r w:rsidRPr="000A275C">
      <w:rPr>
        <w:rFonts w:ascii="Perpetua" w:hAnsi="Perpetua"/>
      </w:rPr>
      <w:t>6</w:t>
    </w:r>
    <w:r w:rsidR="002173C6">
      <w:rPr>
        <w:rFonts w:ascii="Perpetua" w:hAnsi="Perpetua"/>
      </w:rPr>
      <w:t>/6038</w:t>
    </w:r>
    <w:r w:rsidR="00C9693D" w:rsidRPr="000A275C">
      <w:rPr>
        <w:rFonts w:ascii="Perpetua" w:hAnsi="Perpetua"/>
      </w:rPr>
      <w:t xml:space="preserve"> </w:t>
    </w:r>
    <w:r w:rsidR="00C9693D" w:rsidRPr="000A275C">
      <w:rPr>
        <w:rFonts w:ascii="Perpetua" w:hAnsi="Perpetua"/>
      </w:rPr>
      <w:sym w:font="Wingdings" w:char="F0A7"/>
    </w:r>
    <w:r w:rsidR="00C9693D" w:rsidRPr="000A275C">
      <w:rPr>
        <w:rFonts w:ascii="Perpetua" w:hAnsi="Perpetua"/>
      </w:rPr>
      <w:t xml:space="preserve"> </w:t>
    </w:r>
    <w:r w:rsidRPr="000A275C">
      <w:rPr>
        <w:rFonts w:ascii="Perpetua" w:hAnsi="Perpetua"/>
      </w:rPr>
      <w:t xml:space="preserve">Fax: </w:t>
    </w:r>
    <w:r w:rsidR="00C83D0D" w:rsidRPr="000A275C">
      <w:rPr>
        <w:rFonts w:ascii="Perpetua" w:hAnsi="Perpetua"/>
      </w:rPr>
      <w:t>604-6563707</w:t>
    </w:r>
    <w:r w:rsidR="00C9693D" w:rsidRPr="000A275C">
      <w:rPr>
        <w:rFonts w:ascii="Perpetua" w:hAnsi="Perpetua"/>
        <w:szCs w:val="22"/>
      </w:rPr>
      <w:t xml:space="preserve"> </w:t>
    </w:r>
    <w:r w:rsidR="00C9693D" w:rsidRPr="000A275C">
      <w:rPr>
        <w:rFonts w:ascii="Perpetua" w:hAnsi="Perpetua"/>
      </w:rPr>
      <w:sym w:font="Wingdings" w:char="F0A7"/>
    </w:r>
    <w:r w:rsidR="00C9693D" w:rsidRPr="000A275C">
      <w:rPr>
        <w:rFonts w:ascii="Perpetua" w:hAnsi="Perpetua"/>
      </w:rPr>
      <w:t xml:space="preserve"> E-mail address</w:t>
    </w:r>
    <w:r w:rsidR="002537DA" w:rsidRPr="000A275C">
      <w:rPr>
        <w:rFonts w:ascii="Perpetua" w:hAnsi="Perpetua"/>
      </w:rPr>
      <w:t xml:space="preserve">: </w:t>
    </w:r>
    <w:hyperlink r:id="rId1" w:history="1">
      <w:r w:rsidR="000A275C" w:rsidRPr="000A275C">
        <w:rPr>
          <w:rStyle w:val="Hyperlink"/>
          <w:rFonts w:ascii="Perpetua" w:hAnsi="Perpetua"/>
        </w:rPr>
        <w:t>icllic@usm.my</w:t>
      </w:r>
    </w:hyperlink>
    <w:r w:rsidR="000A275C" w:rsidRPr="000A275C">
      <w:rPr>
        <w:rFonts w:ascii="Perpetua" w:hAnsi="Perpet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D1" w:rsidRDefault="00B726D1">
      <w:r>
        <w:separator/>
      </w:r>
    </w:p>
  </w:footnote>
  <w:footnote w:type="continuationSeparator" w:id="0">
    <w:p w:rsidR="00B726D1" w:rsidRDefault="00B7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882" w:type="dxa"/>
      <w:tblLayout w:type="fixed"/>
      <w:tblLook w:val="04A0" w:firstRow="1" w:lastRow="0" w:firstColumn="1" w:lastColumn="0" w:noHBand="0" w:noVBand="1"/>
    </w:tblPr>
    <w:tblGrid>
      <w:gridCol w:w="3330"/>
      <w:gridCol w:w="4140"/>
      <w:gridCol w:w="3060"/>
    </w:tblGrid>
    <w:tr w:rsidR="000A275C">
      <w:trPr>
        <w:trHeight w:val="990"/>
      </w:trPr>
      <w:tc>
        <w:tcPr>
          <w:tcW w:w="3330" w:type="dxa"/>
        </w:tcPr>
        <w:p w:rsidR="000A275C" w:rsidRDefault="008E5877" w:rsidP="00BC2EC1">
          <w:pPr>
            <w:pStyle w:val="Header"/>
            <w:tabs>
              <w:tab w:val="clear" w:pos="8640"/>
            </w:tabs>
            <w:ind w:right="-270"/>
            <w:jc w:val="both"/>
          </w:pPr>
          <w:r>
            <w:rPr>
              <w:noProof/>
              <w:lang w:val="en-MY" w:eastAsia="en-MY"/>
            </w:rPr>
            <w:drawing>
              <wp:inline distT="0" distB="0" distL="0" distR="0" wp14:anchorId="12F31515" wp14:editId="127C7696">
                <wp:extent cx="1791335" cy="567690"/>
                <wp:effectExtent l="25400" t="0" r="12065"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1"/>
                        <a:srcRect/>
                        <a:stretch>
                          <a:fillRect/>
                        </a:stretch>
                      </pic:blipFill>
                      <pic:spPr bwMode="auto">
                        <a:xfrm>
                          <a:off x="0" y="0"/>
                          <a:ext cx="1791335" cy="567690"/>
                        </a:xfrm>
                        <a:prstGeom prst="rect">
                          <a:avLst/>
                        </a:prstGeom>
                        <a:noFill/>
                        <a:ln w="9525">
                          <a:noFill/>
                          <a:miter lim="800000"/>
                          <a:headEnd/>
                          <a:tailEnd/>
                        </a:ln>
                      </pic:spPr>
                    </pic:pic>
                  </a:graphicData>
                </a:graphic>
              </wp:inline>
            </w:drawing>
          </w:r>
        </w:p>
      </w:tc>
      <w:tc>
        <w:tcPr>
          <w:tcW w:w="4140" w:type="dxa"/>
        </w:tcPr>
        <w:p w:rsidR="000A275C" w:rsidRDefault="008E5877" w:rsidP="00BC2EC1">
          <w:pPr>
            <w:pStyle w:val="Header"/>
            <w:tabs>
              <w:tab w:val="clear" w:pos="8640"/>
            </w:tabs>
            <w:ind w:right="-270"/>
          </w:pPr>
          <w:r>
            <w:rPr>
              <w:noProof/>
              <w:lang w:val="en-MY" w:eastAsia="en-MY"/>
            </w:rPr>
            <w:drawing>
              <wp:inline distT="0" distB="0" distL="0" distR="0" wp14:anchorId="4BDE158F" wp14:editId="21EDEA37">
                <wp:extent cx="2489835" cy="581660"/>
                <wp:effectExtent l="25400" t="0" r="0" b="0"/>
                <wp:docPr id="2" name="Picture 2" descr="letterhea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itle"/>
                        <pic:cNvPicPr>
                          <a:picLocks noChangeAspect="1" noChangeArrowheads="1"/>
                        </pic:cNvPicPr>
                      </pic:nvPicPr>
                      <pic:blipFill>
                        <a:blip r:embed="rId2"/>
                        <a:srcRect/>
                        <a:stretch>
                          <a:fillRect/>
                        </a:stretch>
                      </pic:blipFill>
                      <pic:spPr bwMode="auto">
                        <a:xfrm>
                          <a:off x="0" y="0"/>
                          <a:ext cx="2489835" cy="581660"/>
                        </a:xfrm>
                        <a:prstGeom prst="rect">
                          <a:avLst/>
                        </a:prstGeom>
                        <a:noFill/>
                        <a:ln w="9525">
                          <a:noFill/>
                          <a:miter lim="800000"/>
                          <a:headEnd/>
                          <a:tailEnd/>
                        </a:ln>
                      </pic:spPr>
                    </pic:pic>
                  </a:graphicData>
                </a:graphic>
              </wp:inline>
            </w:drawing>
          </w:r>
        </w:p>
      </w:tc>
      <w:tc>
        <w:tcPr>
          <w:tcW w:w="3060" w:type="dxa"/>
        </w:tcPr>
        <w:p w:rsidR="000A275C" w:rsidRDefault="008E5877" w:rsidP="00BC2EC1">
          <w:pPr>
            <w:pStyle w:val="Header"/>
            <w:tabs>
              <w:tab w:val="clear" w:pos="8640"/>
            </w:tabs>
            <w:ind w:right="-270"/>
            <w:jc w:val="center"/>
          </w:pPr>
          <w:r>
            <w:rPr>
              <w:noProof/>
              <w:lang w:val="en-MY" w:eastAsia="en-MY"/>
            </w:rPr>
            <w:drawing>
              <wp:inline distT="0" distB="0" distL="0" distR="0" wp14:anchorId="3F3EFC99" wp14:editId="6E6D5165">
                <wp:extent cx="1805305" cy="689610"/>
                <wp:effectExtent l="25400" t="0" r="0" b="0"/>
                <wp:docPr id="3" name="Picture 3" descr="letterhead 201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2014 copy"/>
                        <pic:cNvPicPr>
                          <a:picLocks noChangeAspect="1" noChangeArrowheads="1"/>
                        </pic:cNvPicPr>
                      </pic:nvPicPr>
                      <pic:blipFill>
                        <a:blip r:embed="rId3"/>
                        <a:srcRect/>
                        <a:stretch>
                          <a:fillRect/>
                        </a:stretch>
                      </pic:blipFill>
                      <pic:spPr bwMode="auto">
                        <a:xfrm>
                          <a:off x="0" y="0"/>
                          <a:ext cx="1805305" cy="689610"/>
                        </a:xfrm>
                        <a:prstGeom prst="rect">
                          <a:avLst/>
                        </a:prstGeom>
                        <a:noFill/>
                        <a:ln w="9525">
                          <a:noFill/>
                          <a:miter lim="800000"/>
                          <a:headEnd/>
                          <a:tailEnd/>
                        </a:ln>
                      </pic:spPr>
                    </pic:pic>
                  </a:graphicData>
                </a:graphic>
              </wp:inline>
            </w:drawing>
          </w:r>
        </w:p>
      </w:tc>
    </w:tr>
  </w:tbl>
  <w:p w:rsidR="000A275C" w:rsidRDefault="000A275C" w:rsidP="00B26350">
    <w:pPr>
      <w:pStyle w:val="Header"/>
      <w:tabs>
        <w:tab w:val="clear" w:pos="8640"/>
      </w:tabs>
      <w:ind w:righ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2"/>
  </w:compat>
  <w:rsids>
    <w:rsidRoot w:val="00506068"/>
    <w:rsid w:val="0007762F"/>
    <w:rsid w:val="00093667"/>
    <w:rsid w:val="000A275C"/>
    <w:rsid w:val="001C0735"/>
    <w:rsid w:val="002050EC"/>
    <w:rsid w:val="002173C6"/>
    <w:rsid w:val="002202B5"/>
    <w:rsid w:val="00221538"/>
    <w:rsid w:val="002537DA"/>
    <w:rsid w:val="00273A53"/>
    <w:rsid w:val="00277E14"/>
    <w:rsid w:val="00283394"/>
    <w:rsid w:val="002B0DF3"/>
    <w:rsid w:val="002F1C15"/>
    <w:rsid w:val="003124EB"/>
    <w:rsid w:val="00342978"/>
    <w:rsid w:val="003D17F6"/>
    <w:rsid w:val="003D64BF"/>
    <w:rsid w:val="003E6F76"/>
    <w:rsid w:val="004275BB"/>
    <w:rsid w:val="0043291C"/>
    <w:rsid w:val="00454CDF"/>
    <w:rsid w:val="00490135"/>
    <w:rsid w:val="00506068"/>
    <w:rsid w:val="005063B3"/>
    <w:rsid w:val="005102EF"/>
    <w:rsid w:val="005254DD"/>
    <w:rsid w:val="005646F1"/>
    <w:rsid w:val="00582942"/>
    <w:rsid w:val="00582B70"/>
    <w:rsid w:val="005E6A73"/>
    <w:rsid w:val="00633229"/>
    <w:rsid w:val="006558D5"/>
    <w:rsid w:val="006838B7"/>
    <w:rsid w:val="006E51EA"/>
    <w:rsid w:val="007B2D77"/>
    <w:rsid w:val="007E1A17"/>
    <w:rsid w:val="007F44F0"/>
    <w:rsid w:val="0082699A"/>
    <w:rsid w:val="00860A7B"/>
    <w:rsid w:val="008E5877"/>
    <w:rsid w:val="009E5F1E"/>
    <w:rsid w:val="00A62A66"/>
    <w:rsid w:val="00A935EE"/>
    <w:rsid w:val="00AC59F5"/>
    <w:rsid w:val="00AF77C5"/>
    <w:rsid w:val="00B26350"/>
    <w:rsid w:val="00B726D1"/>
    <w:rsid w:val="00B77DA5"/>
    <w:rsid w:val="00BC2EC1"/>
    <w:rsid w:val="00BD1D04"/>
    <w:rsid w:val="00BE6A53"/>
    <w:rsid w:val="00BF7382"/>
    <w:rsid w:val="00C71B10"/>
    <w:rsid w:val="00C83D0D"/>
    <w:rsid w:val="00C9693D"/>
    <w:rsid w:val="00CA4206"/>
    <w:rsid w:val="00CB0479"/>
    <w:rsid w:val="00CE794C"/>
    <w:rsid w:val="00CF33EF"/>
    <w:rsid w:val="00D32A8E"/>
    <w:rsid w:val="00D44ADE"/>
    <w:rsid w:val="00D639C0"/>
    <w:rsid w:val="00E00019"/>
    <w:rsid w:val="00E053E0"/>
    <w:rsid w:val="00E56C56"/>
    <w:rsid w:val="00E908A8"/>
    <w:rsid w:val="00E9458D"/>
    <w:rsid w:val="00F117AA"/>
    <w:rsid w:val="00F67C00"/>
    <w:rsid w:val="00F71AC3"/>
    <w:rsid w:val="00F73295"/>
    <w:rsid w:val="00F82F61"/>
    <w:rsid w:val="00F94C48"/>
    <w:rsid w:val="00FA27C7"/>
    <w:rsid w:val="00FB270F"/>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DF"/>
    <w:pPr>
      <w:spacing w:after="180" w:line="271" w:lineRule="auto"/>
    </w:pPr>
    <w:rPr>
      <w:color w:val="000000"/>
      <w:kern w:val="28"/>
      <w:lang w:val="en-US" w:eastAsia="en-US"/>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ms-MY" w:eastAsia="en-US"/>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lang w:val="en-US" w:eastAsia="en-US"/>
    </w:rPr>
  </w:style>
  <w:style w:type="table" w:styleId="TableGrid">
    <w:name w:val="Table Grid"/>
    <w:basedOn w:val="TableNormal"/>
    <w:rsid w:val="000A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75C"/>
    <w:rPr>
      <w:color w:val="0000FF"/>
      <w:u w:val="single"/>
    </w:rPr>
  </w:style>
  <w:style w:type="paragraph" w:styleId="BalloonText">
    <w:name w:val="Balloon Text"/>
    <w:basedOn w:val="Normal"/>
    <w:link w:val="BalloonTextChar"/>
    <w:rsid w:val="00217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73C6"/>
    <w:rPr>
      <w:rFonts w:ascii="Tahoma" w:hAnsi="Tahoma" w:cs="Tahoma"/>
      <w:color w:val="000000"/>
      <w:kern w:val="28"/>
      <w:sz w:val="16"/>
      <w:szCs w:val="16"/>
      <w:lang w:val="en-US" w:eastAsia="en-US"/>
    </w:rPr>
  </w:style>
  <w:style w:type="paragraph" w:styleId="NormalWeb">
    <w:name w:val="Normal (Web)"/>
    <w:basedOn w:val="Normal"/>
    <w:rsid w:val="002173C6"/>
    <w:pPr>
      <w:spacing w:after="100" w:line="240" w:lineRule="auto"/>
    </w:pPr>
    <w:rPr>
      <w:color w:val="auto"/>
      <w:kern w:val="0"/>
      <w:sz w:val="24"/>
      <w:szCs w:val="24"/>
    </w:rPr>
  </w:style>
  <w:style w:type="character" w:styleId="Strong">
    <w:name w:val="Strong"/>
    <w:basedOn w:val="DefaultParagraphFont"/>
    <w:qFormat/>
    <w:rsid w:val="002173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llic2010@usm.m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cllic2010@usm.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cllic@usm.m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cllic@usm.m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F2F9-2C6C-43D3-822D-C0FBAB3C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3447</CharactersWithSpaces>
  <SharedDoc>false</SharedDoc>
  <HLinks>
    <vt:vector size="6" baseType="variant">
      <vt:variant>
        <vt:i4>6946899</vt:i4>
      </vt:variant>
      <vt:variant>
        <vt:i4>0</vt:i4>
      </vt:variant>
      <vt:variant>
        <vt:i4>0</vt:i4>
      </vt:variant>
      <vt:variant>
        <vt:i4>5</vt:i4>
      </vt:variant>
      <vt:variant>
        <vt:lpwstr>mailto:icllic@usm.my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Azimah Sazalie</dc:creator>
  <cp:lastModifiedBy>User</cp:lastModifiedBy>
  <cp:revision>2</cp:revision>
  <cp:lastPrinted>2012-04-06T09:42:00Z</cp:lastPrinted>
  <dcterms:created xsi:type="dcterms:W3CDTF">2014-09-27T14:04:00Z</dcterms:created>
  <dcterms:modified xsi:type="dcterms:W3CDTF">2014-09-27T14:04:00Z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